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A5" w:rsidRPr="00C231F5" w:rsidRDefault="005028A5" w:rsidP="005028A5">
      <w:pPr>
        <w:ind w:firstLine="720"/>
        <w:jc w:val="center"/>
        <w:rPr>
          <w:b/>
          <w:sz w:val="27"/>
          <w:szCs w:val="27"/>
          <w:lang w:eastAsia="vi-VN"/>
        </w:rPr>
      </w:pPr>
      <w:r w:rsidRPr="00C231F5">
        <w:rPr>
          <w:b/>
          <w:sz w:val="27"/>
          <w:szCs w:val="27"/>
          <w:lang w:eastAsia="vi-VN"/>
        </w:rPr>
        <w:t>TIN TỨC TỔNG HỢP TUẦN</w:t>
      </w:r>
      <w:r>
        <w:rPr>
          <w:b/>
          <w:sz w:val="27"/>
          <w:szCs w:val="27"/>
          <w:lang w:eastAsia="vi-VN"/>
        </w:rPr>
        <w:t xml:space="preserve"> 36</w:t>
      </w:r>
    </w:p>
    <w:p w:rsidR="005028A5" w:rsidRDefault="005028A5" w:rsidP="005028A5">
      <w:pPr>
        <w:jc w:val="center"/>
        <w:rPr>
          <w:b/>
          <w:sz w:val="27"/>
          <w:szCs w:val="27"/>
        </w:rPr>
      </w:pPr>
      <w:r w:rsidRPr="00C231F5">
        <w:rPr>
          <w:b/>
          <w:sz w:val="27"/>
          <w:szCs w:val="27"/>
        </w:rPr>
        <w:t xml:space="preserve">     (</w:t>
      </w:r>
      <w:r w:rsidR="00084635">
        <w:rPr>
          <w:b/>
          <w:sz w:val="27"/>
          <w:szCs w:val="27"/>
        </w:rPr>
        <w:t>3</w:t>
      </w:r>
      <w:r w:rsidR="00C312D3">
        <w:rPr>
          <w:b/>
          <w:sz w:val="27"/>
          <w:szCs w:val="27"/>
        </w:rPr>
        <w:t>/9</w:t>
      </w:r>
      <w:r w:rsidRPr="00C231F5">
        <w:rPr>
          <w:b/>
          <w:sz w:val="27"/>
          <w:szCs w:val="27"/>
        </w:rPr>
        <w:t xml:space="preserve">/2018 - </w:t>
      </w:r>
      <w:r w:rsidR="00084635">
        <w:rPr>
          <w:b/>
          <w:sz w:val="27"/>
          <w:szCs w:val="27"/>
        </w:rPr>
        <w:t>7</w:t>
      </w:r>
      <w:r w:rsidR="00C312D3">
        <w:rPr>
          <w:b/>
          <w:sz w:val="27"/>
          <w:szCs w:val="27"/>
        </w:rPr>
        <w:t>/9</w:t>
      </w:r>
      <w:r w:rsidRPr="00C231F5">
        <w:rPr>
          <w:b/>
          <w:sz w:val="27"/>
          <w:szCs w:val="27"/>
        </w:rPr>
        <w:t>/2018)</w:t>
      </w:r>
    </w:p>
    <w:p w:rsidR="005028A5" w:rsidRPr="00304BEC" w:rsidRDefault="005028A5" w:rsidP="005028A5">
      <w:pPr>
        <w:pStyle w:val="NormalWeb"/>
        <w:shd w:val="clear" w:color="auto" w:fill="FFFFFF"/>
        <w:spacing w:before="0" w:beforeAutospacing="0" w:after="0" w:afterAutospacing="0" w:line="180" w:lineRule="atLeast"/>
        <w:ind w:firstLine="720"/>
        <w:jc w:val="both"/>
        <w:textAlignment w:val="baseline"/>
        <w:rPr>
          <w:b/>
          <w:sz w:val="28"/>
          <w:szCs w:val="28"/>
        </w:rPr>
      </w:pPr>
      <w:r w:rsidRPr="00304BEC">
        <w:rPr>
          <w:b/>
          <w:sz w:val="28"/>
          <w:szCs w:val="28"/>
        </w:rPr>
        <w:t>I. Tin quốc tế</w:t>
      </w:r>
    </w:p>
    <w:p w:rsidR="00B73398" w:rsidRPr="00B73398" w:rsidRDefault="005028A5" w:rsidP="00B73398">
      <w:pPr>
        <w:jc w:val="both"/>
      </w:pPr>
      <w:r w:rsidRPr="00304BEC">
        <w:tab/>
      </w:r>
      <w:r w:rsidRPr="00304BEC">
        <w:rPr>
          <w:b/>
        </w:rPr>
        <w:t>1</w:t>
      </w:r>
      <w:r w:rsidRPr="00304BEC">
        <w:rPr>
          <w:b/>
          <w:shd w:val="clear" w:color="auto" w:fill="FFFFFF" w:themeFill="background1"/>
        </w:rPr>
        <w:t>.</w:t>
      </w:r>
      <w:r w:rsidRPr="00304BEC">
        <w:rPr>
          <w:shd w:val="clear" w:color="auto" w:fill="FFFFFF" w:themeFill="background1"/>
        </w:rPr>
        <w:t xml:space="preserve"> </w:t>
      </w:r>
      <w:r w:rsidR="00B73398" w:rsidRPr="00B73398">
        <w:t>Ngày 6/9, Quốc hội Campuchia khóa VI đã tiến hành bầu bộ máy lãnh đạo và bỏ phiếu tín nhiệm danh sách thành viên Chính phủ Hoàng gia mới do Thủ tướng Hun Sen đệ trình. Theo đó, phiên họp đã bầu ông Samdech Heng Samrin tiếp tục giữ chức Chủ tịch Quốc hội Campuchia khóa VI. Phó Chủ tịch thứ nhất và thứ hai lần lượt là ông Nguon Nhel và bà Khuon Sodary. Quốc hội mới đã bầu chủ nhiệm, các phó chủ nhiệm của 10 ủy ban chuyên ngành.</w:t>
      </w:r>
    </w:p>
    <w:p w:rsidR="005028A5" w:rsidRPr="00B73398" w:rsidRDefault="00B73398" w:rsidP="00B73398">
      <w:pPr>
        <w:ind w:firstLine="720"/>
        <w:jc w:val="both"/>
      </w:pPr>
      <w:r w:rsidRPr="00B73398">
        <w:t>Bên cạnh đó, Quốc hội mới đã bỏ phiếu tín nhiệm ông Samdech Techo Hun Sen làm Thủ tướng nhiệm kỳ 2018-2023 sau khi Đảng Nhân dân Campuchia giành chiến thắng tuyệt đối trong cuộc bầu cử ngày 29/7. Quốc hội mới cũng thông qua danh sách thành viên nội các của Chính phủ Hoàng gia do Thủ tướng Chính phủ Hoàng gia Samdech Techo Hun Sen đệ trình. Chính phủ Hoàng gia Campuchia khóa VI gồm Thủ tướng Samdech Techo Hun Sen và 10 phó thủ tướng, 17 bộ trưởng cấp cao cùng 29 bộ trưởng. </w:t>
      </w:r>
    </w:p>
    <w:p w:rsidR="005028A5" w:rsidRPr="00304BEC" w:rsidRDefault="005028A5" w:rsidP="005028A5">
      <w:pPr>
        <w:pStyle w:val="NormalWeb"/>
        <w:spacing w:before="0" w:beforeAutospacing="0" w:after="0" w:afterAutospacing="0"/>
        <w:ind w:firstLine="720"/>
        <w:jc w:val="both"/>
        <w:rPr>
          <w:i/>
          <w:sz w:val="28"/>
          <w:szCs w:val="28"/>
        </w:rPr>
      </w:pPr>
      <w:r w:rsidRPr="00304BEC">
        <w:rPr>
          <w:i/>
          <w:sz w:val="28"/>
          <w:szCs w:val="28"/>
        </w:rPr>
        <w:t>Nguồn: Báo Điện tử Chính phủ Nước CHXHCNVN, tin ngày 0</w:t>
      </w:r>
      <w:r w:rsidR="00B73398">
        <w:rPr>
          <w:i/>
          <w:sz w:val="28"/>
          <w:szCs w:val="28"/>
        </w:rPr>
        <w:t>6</w:t>
      </w:r>
      <w:r w:rsidRPr="00304BEC">
        <w:rPr>
          <w:i/>
          <w:sz w:val="28"/>
          <w:szCs w:val="28"/>
        </w:rPr>
        <w:t>/</w:t>
      </w:r>
      <w:r w:rsidR="00B73398">
        <w:rPr>
          <w:i/>
          <w:sz w:val="28"/>
          <w:szCs w:val="28"/>
        </w:rPr>
        <w:t>9</w:t>
      </w:r>
      <w:r w:rsidRPr="00304BEC">
        <w:rPr>
          <w:i/>
          <w:sz w:val="28"/>
          <w:szCs w:val="28"/>
        </w:rPr>
        <w:t>/2018)</w:t>
      </w:r>
    </w:p>
    <w:p w:rsidR="005028A5" w:rsidRPr="00304BEC" w:rsidRDefault="005028A5" w:rsidP="005028A5">
      <w:pPr>
        <w:pStyle w:val="NormalWeb"/>
        <w:spacing w:before="0" w:beforeAutospacing="0" w:after="0" w:afterAutospacing="0" w:line="320" w:lineRule="atLeast"/>
        <w:jc w:val="both"/>
        <w:rPr>
          <w:b/>
          <w:sz w:val="28"/>
          <w:szCs w:val="28"/>
        </w:rPr>
      </w:pPr>
      <w:r w:rsidRPr="00304BEC">
        <w:rPr>
          <w:sz w:val="28"/>
          <w:szCs w:val="28"/>
        </w:rPr>
        <w:tab/>
      </w:r>
      <w:r w:rsidRPr="00304BEC">
        <w:rPr>
          <w:b/>
          <w:sz w:val="28"/>
          <w:szCs w:val="28"/>
        </w:rPr>
        <w:t>II. Tin trong nước</w:t>
      </w:r>
    </w:p>
    <w:p w:rsidR="00F202F5" w:rsidRDefault="005028A5" w:rsidP="00AE7744">
      <w:pPr>
        <w:pStyle w:val="Heading2"/>
        <w:spacing w:before="0" w:beforeAutospacing="0" w:after="0" w:afterAutospacing="0"/>
        <w:jc w:val="both"/>
        <w:rPr>
          <w:b w:val="0"/>
          <w:sz w:val="28"/>
          <w:szCs w:val="28"/>
        </w:rPr>
      </w:pPr>
      <w:r w:rsidRPr="00304BEC">
        <w:rPr>
          <w:sz w:val="28"/>
          <w:szCs w:val="28"/>
        </w:rPr>
        <w:tab/>
        <w:t>1</w:t>
      </w:r>
      <w:r w:rsidRPr="00304BEC">
        <w:rPr>
          <w:sz w:val="28"/>
          <w:szCs w:val="28"/>
          <w:shd w:val="clear" w:color="auto" w:fill="FFFFFF" w:themeFill="background1"/>
        </w:rPr>
        <w:t>.</w:t>
      </w:r>
      <w:r w:rsidRPr="00304BEC">
        <w:rPr>
          <w:sz w:val="28"/>
          <w:szCs w:val="28"/>
        </w:rPr>
        <w:t xml:space="preserve"> </w:t>
      </w:r>
      <w:r w:rsidR="00AE7744" w:rsidRPr="00AE7744">
        <w:rPr>
          <w:b w:val="0"/>
          <w:sz w:val="28"/>
          <w:szCs w:val="28"/>
        </w:rPr>
        <w:t xml:space="preserve">Trưa 5/9 (giờ Moscow), Tổng Bí thư Nguyễn Phú Trọng và Đoàn đại biểu cấp cao Việt Nam đã đến sân bay Vnukovo 2, Moscow, Liên bang Nga, bắt đầu chuyến thăm chính thức Liên bang Nga theo lời mời của Tổng thống Vladimia Putin. </w:t>
      </w:r>
    </w:p>
    <w:p w:rsidR="00AE7744" w:rsidRPr="00AE7744" w:rsidRDefault="00AE7744" w:rsidP="00F202F5">
      <w:pPr>
        <w:pStyle w:val="Heading2"/>
        <w:spacing w:before="0" w:beforeAutospacing="0" w:after="0" w:afterAutospacing="0"/>
        <w:ind w:firstLine="720"/>
        <w:jc w:val="both"/>
        <w:rPr>
          <w:b w:val="0"/>
          <w:sz w:val="28"/>
          <w:szCs w:val="28"/>
        </w:rPr>
      </w:pPr>
      <w:r w:rsidRPr="00AE7744">
        <w:rPr>
          <w:b w:val="0"/>
          <w:sz w:val="28"/>
          <w:szCs w:val="28"/>
        </w:rPr>
        <w:t>Ngày 6/9, tại thành phố Sochi, Tổng Bí thư Nguyễn Phú Trọng đã hội đàm với Tổng thống Liên bang Nga Vladimir Putin.</w:t>
      </w:r>
      <w:r w:rsidR="00F202F5">
        <w:rPr>
          <w:b w:val="0"/>
          <w:sz w:val="28"/>
          <w:szCs w:val="28"/>
        </w:rPr>
        <w:t xml:space="preserve"> </w:t>
      </w:r>
      <w:r w:rsidRPr="00AE7744">
        <w:rPr>
          <w:b w:val="0"/>
          <w:sz w:val="28"/>
          <w:szCs w:val="28"/>
        </w:rPr>
        <w:t xml:space="preserve">Tổng thống Vladimir Putin nhiệt liệt chào mừng và đánh giá cao chuyến thăm chính thức Liên bang Nga của Tổng Bí thư Nguyễn Phú Trọng; đánh giá cao những thành tựu phát triển kinh tế-xã hội của Việt Nam, hoan nghênh những đóng góp quan trọng của Việt Nam đối với hòa bình, hợp tác và phát triển ở khu vực Đông Nam Á và trên thế giới. Tổng thống Putin khẳng định Nga luôn coi Việt Nam là đối tác quan trọng hàng đầu tại khu vực châu Á-Thái Bình Dương; tin tưởng chuyến thăm của Tổng Bí thư Nguyễn Phú Trọng sẽ là một dấu mốc quan trọng, tạo xung lực mới cho quan hệ Đối tác chiến lược toàn diện giữa hai nước. </w:t>
      </w:r>
    </w:p>
    <w:p w:rsidR="005028A5" w:rsidRPr="00304BEC" w:rsidRDefault="00AE7744" w:rsidP="00AE7744">
      <w:pPr>
        <w:ind w:firstLine="720"/>
        <w:jc w:val="both"/>
        <w:rPr>
          <w:i/>
        </w:rPr>
      </w:pPr>
      <w:r w:rsidRPr="00AE7744">
        <w:t xml:space="preserve">Tổng Bí thư Nguyễn Phú Trọng bày tỏ vui mừng sang thăm lại Liên bang Nga; cảm ơn về sự đón tiếp trọng thị, thân tình mà Tổng thống, Chính phủ và nhân dân Nga đã dành cho Tổng Bí thư và Đoàn đại biểu cấp cao Việt Nam; đánh giá cao những thành tựu mọi mặt mà Nga đã đạt được trong thời gian qua và vị thế quan trọng của Nga trên trường quốc tế. Tổng Bí thư khẳng định chủ trương nhất quán của Việt Nam coi Nga là một trong những đối tác quan trọng và tin cậy hàng đầu của Việt Nam; nhấn mạnh nhân dân Việt Nam luôn ghi nhớ sự ủng hộ và giúp đỡ chí tình mà nhân dân Nga đã dành cho Việt Nam trước đây cũng như ngày nay. </w:t>
      </w:r>
      <w:r w:rsidR="005028A5" w:rsidRPr="00304BEC">
        <w:rPr>
          <w:i/>
        </w:rPr>
        <w:t xml:space="preserve">(Nguồn: Báo Điện tử </w:t>
      </w:r>
      <w:r>
        <w:rPr>
          <w:i/>
        </w:rPr>
        <w:t xml:space="preserve">Chính phủ Nước </w:t>
      </w:r>
      <w:r w:rsidRPr="00304BEC">
        <w:rPr>
          <w:i/>
        </w:rPr>
        <w:t>CHXHCNVN</w:t>
      </w:r>
      <w:r w:rsidR="005028A5" w:rsidRPr="00304BEC">
        <w:rPr>
          <w:i/>
        </w:rPr>
        <w:t xml:space="preserve">, tin ngày </w:t>
      </w:r>
      <w:r>
        <w:rPr>
          <w:i/>
        </w:rPr>
        <w:t>05, 07</w:t>
      </w:r>
      <w:r w:rsidR="005028A5" w:rsidRPr="00304BEC">
        <w:rPr>
          <w:i/>
        </w:rPr>
        <w:t>/</w:t>
      </w:r>
      <w:r>
        <w:rPr>
          <w:i/>
        </w:rPr>
        <w:t>9</w:t>
      </w:r>
      <w:r w:rsidR="005028A5" w:rsidRPr="00304BEC">
        <w:rPr>
          <w:i/>
        </w:rPr>
        <w:t>/2018)</w:t>
      </w:r>
    </w:p>
    <w:p w:rsidR="005028A5" w:rsidRPr="00722FE1" w:rsidRDefault="005028A5" w:rsidP="00722FE1">
      <w:pPr>
        <w:pStyle w:val="NormalWeb"/>
        <w:shd w:val="clear" w:color="auto" w:fill="FFFFFF"/>
        <w:spacing w:before="0" w:beforeAutospacing="0" w:after="0" w:afterAutospacing="0"/>
        <w:ind w:firstLine="720"/>
        <w:jc w:val="both"/>
        <w:textAlignment w:val="baseline"/>
        <w:rPr>
          <w:b/>
          <w:sz w:val="28"/>
          <w:szCs w:val="28"/>
        </w:rPr>
      </w:pPr>
      <w:r w:rsidRPr="00722FE1">
        <w:rPr>
          <w:b/>
          <w:sz w:val="28"/>
          <w:szCs w:val="28"/>
        </w:rPr>
        <w:t>III. Tin trong tỉnh</w:t>
      </w:r>
    </w:p>
    <w:p w:rsidR="00722FE1" w:rsidRPr="00722FE1" w:rsidRDefault="005028A5" w:rsidP="00722FE1">
      <w:pPr>
        <w:pStyle w:val="NormalWeb"/>
        <w:spacing w:before="0" w:beforeAutospacing="0" w:after="0" w:afterAutospacing="0"/>
        <w:ind w:firstLine="720"/>
        <w:jc w:val="both"/>
        <w:rPr>
          <w:sz w:val="28"/>
          <w:szCs w:val="28"/>
        </w:rPr>
      </w:pPr>
      <w:r w:rsidRPr="00722FE1">
        <w:rPr>
          <w:b/>
          <w:sz w:val="28"/>
          <w:szCs w:val="28"/>
        </w:rPr>
        <w:lastRenderedPageBreak/>
        <w:t>1.</w:t>
      </w:r>
      <w:r w:rsidRPr="00722FE1">
        <w:rPr>
          <w:sz w:val="28"/>
          <w:szCs w:val="28"/>
        </w:rPr>
        <w:t xml:space="preserve"> </w:t>
      </w:r>
      <w:r w:rsidR="00722FE1" w:rsidRPr="00722FE1">
        <w:rPr>
          <w:rStyle w:val="Strong"/>
          <w:b w:val="0"/>
          <w:sz w:val="28"/>
          <w:szCs w:val="28"/>
        </w:rPr>
        <w:t xml:space="preserve">Sáng 5/9, trong chuyến thăm và làm việc tại tỉnh Kon Tum, Thủ tướng Nguyễn Xuân Phúc đến chung vui và đánh trống khai giảng năm học 2018-2019 tại Trường Phổ thông Dân tộc nội trú huyện Tu Mơ Rông. Cùng đi với Thủ tướng có lãnh đạo một số bộ, ngành Trung ương. </w:t>
      </w:r>
      <w:r w:rsidR="00722FE1" w:rsidRPr="00722FE1">
        <w:rPr>
          <w:sz w:val="28"/>
          <w:szCs w:val="28"/>
        </w:rPr>
        <w:t>Tham gia cùng Đoàn công tác của Thủ tướng, về phía tỉnh Kon Tum, có các đồng chí: Nguyễn Văn Hùng - Uỷ viên Trung ương Đảng, Bí thư Tỉnh uỷ, Chủ tịch HĐND tỉnh; Y Mửi - Phó Bí thư Thường trực Tỉnh uỷ; Nguyễn Văn Hoà - Phó Bí thư Tỉnh uỷ, Chủ tịch UBND tỉnh; A Pớt - Phó Bí thư Tỉnh ủy, Trưởng Đoàn ĐBQH tỉnh; Trần Thị Nga - Phó Chủ tịch UBND tỉnh; lãnh đạo các sở, ngành của tỉnh, huyện...</w:t>
      </w:r>
    </w:p>
    <w:p w:rsidR="00722FE1" w:rsidRPr="00722FE1" w:rsidRDefault="00722FE1" w:rsidP="00722FE1">
      <w:pPr>
        <w:pStyle w:val="NormalWeb"/>
        <w:spacing w:before="0" w:beforeAutospacing="0" w:after="0" w:afterAutospacing="0"/>
        <w:ind w:firstLine="720"/>
        <w:jc w:val="both"/>
        <w:rPr>
          <w:sz w:val="28"/>
          <w:szCs w:val="28"/>
        </w:rPr>
      </w:pPr>
      <w:r w:rsidRPr="00722FE1">
        <w:rPr>
          <w:sz w:val="28"/>
          <w:szCs w:val="28"/>
        </w:rPr>
        <w:t xml:space="preserve">Sau khi </w:t>
      </w:r>
      <w:r w:rsidR="00932B2C">
        <w:rPr>
          <w:sz w:val="28"/>
          <w:szCs w:val="28"/>
        </w:rPr>
        <w:t xml:space="preserve">phát biểu chỉ đạo và </w:t>
      </w:r>
      <w:r w:rsidRPr="00722FE1">
        <w:rPr>
          <w:sz w:val="28"/>
          <w:szCs w:val="28"/>
        </w:rPr>
        <w:t>đánh trống khai giảng năm học 2018-2019, Thủ tướng Nguyễn Xuân Phúc đã trao tặng 500 bộ sách giáo khoa cho huyện Tu Mơ Rông; tặng quà cho học sinh nghèo vượt khó; đại diện Bộ Y tế và Ban Dân tộc Trung ương tặng 100 triệu đồng cho Trường Phổ thông Dân tộc nội trú huyện Tu mơ Rông.</w:t>
      </w:r>
    </w:p>
    <w:p w:rsidR="00722FE1" w:rsidRPr="00722FE1" w:rsidRDefault="00722FE1" w:rsidP="00722FE1">
      <w:pPr>
        <w:pStyle w:val="NormalWeb"/>
        <w:spacing w:before="0" w:beforeAutospacing="0" w:after="0" w:afterAutospacing="0"/>
        <w:ind w:firstLine="720"/>
        <w:jc w:val="both"/>
        <w:rPr>
          <w:i/>
          <w:sz w:val="28"/>
          <w:szCs w:val="28"/>
        </w:rPr>
      </w:pPr>
      <w:r w:rsidRPr="00722FE1">
        <w:rPr>
          <w:i/>
          <w:sz w:val="28"/>
          <w:szCs w:val="28"/>
        </w:rPr>
        <w:t>(Nguồn: Báo Điện tử tỉnh Kon Tum, tin ngày 05/9/2018)</w:t>
      </w:r>
    </w:p>
    <w:p w:rsidR="000B48CE" w:rsidRPr="00722FE1" w:rsidRDefault="00722FE1" w:rsidP="00722FE1">
      <w:pPr>
        <w:pStyle w:val="NormalWeb"/>
        <w:spacing w:before="0" w:beforeAutospacing="0" w:after="0" w:afterAutospacing="0"/>
        <w:ind w:firstLine="720"/>
        <w:jc w:val="both"/>
        <w:rPr>
          <w:sz w:val="28"/>
          <w:szCs w:val="28"/>
        </w:rPr>
      </w:pPr>
      <w:r w:rsidRPr="00722FE1">
        <w:rPr>
          <w:rStyle w:val="Strong"/>
          <w:sz w:val="28"/>
          <w:szCs w:val="28"/>
        </w:rPr>
        <w:t>2.</w:t>
      </w:r>
      <w:r>
        <w:rPr>
          <w:rStyle w:val="Strong"/>
          <w:b w:val="0"/>
          <w:sz w:val="28"/>
          <w:szCs w:val="28"/>
        </w:rPr>
        <w:t xml:space="preserve"> </w:t>
      </w:r>
      <w:r w:rsidR="000B48CE" w:rsidRPr="00722FE1">
        <w:rPr>
          <w:rStyle w:val="Strong"/>
          <w:b w:val="0"/>
          <w:sz w:val="28"/>
          <w:szCs w:val="28"/>
        </w:rPr>
        <w:t>Chiều 5/9, đồng chí Nguyễn Xuân Phúc - Ủy viên Bộ Chính trị, Thủ tướng Chính phủ có buổi làm việc với lãnh đạo tỉnh Kon Tum.</w:t>
      </w:r>
      <w:r w:rsidRPr="00722FE1">
        <w:rPr>
          <w:rStyle w:val="Strong"/>
          <w:b w:val="0"/>
          <w:sz w:val="28"/>
          <w:szCs w:val="28"/>
        </w:rPr>
        <w:t xml:space="preserve"> </w:t>
      </w:r>
      <w:r w:rsidR="000B48CE" w:rsidRPr="00722FE1">
        <w:rPr>
          <w:sz w:val="28"/>
          <w:szCs w:val="28"/>
        </w:rPr>
        <w:t>Cùng tham gia buổi làm việc với Thủ tướng có lãnh đạo các bộ, ngành Trung ương.</w:t>
      </w:r>
      <w:r w:rsidRPr="00722FE1">
        <w:rPr>
          <w:sz w:val="28"/>
          <w:szCs w:val="28"/>
        </w:rPr>
        <w:t xml:space="preserve"> </w:t>
      </w:r>
      <w:r w:rsidR="000B48CE" w:rsidRPr="00722FE1">
        <w:rPr>
          <w:sz w:val="28"/>
          <w:szCs w:val="28"/>
        </w:rPr>
        <w:t>Đón tiếp và làm việc với Thủ tướng Nguyễn Xuân Phúc, về phía lãnh đạo tỉnh Kon Tum có các đồng chí: Nguyễn Văn Hùng - Ủy viên Trung ương Đảng, Bí thư Tỉnh ủy, Chủ tịch HĐND tỉnh; Y Mửi - Phó Bí thư Thường trực Tỉnh ủy; Nguyễn Văn Hòa - Phó Bí thư Tỉnh ủy, Chủ tịch UBND tỉnh; A Pớt - Phó Bí thư Tỉnh ủy, Trưởng đoàn Đại biểu Quốc hội tỉnh; các đồng chí Ủy viên B</w:t>
      </w:r>
      <w:r w:rsidR="004B49C6">
        <w:rPr>
          <w:sz w:val="28"/>
          <w:szCs w:val="28"/>
        </w:rPr>
        <w:t xml:space="preserve">an </w:t>
      </w:r>
      <w:r w:rsidR="00453F9F">
        <w:rPr>
          <w:sz w:val="28"/>
          <w:szCs w:val="28"/>
        </w:rPr>
        <w:t>T</w:t>
      </w:r>
      <w:r w:rsidR="004B49C6">
        <w:rPr>
          <w:sz w:val="28"/>
          <w:szCs w:val="28"/>
        </w:rPr>
        <w:t>hường vụ</w:t>
      </w:r>
      <w:r w:rsidR="000B48CE" w:rsidRPr="00722FE1">
        <w:rPr>
          <w:sz w:val="28"/>
          <w:szCs w:val="28"/>
        </w:rPr>
        <w:t xml:space="preserve"> Tỉnh ủy, trưởng các sở, ban, ngành của tỉnh.</w:t>
      </w:r>
      <w:r w:rsidRPr="00722FE1">
        <w:rPr>
          <w:sz w:val="28"/>
          <w:szCs w:val="28"/>
        </w:rPr>
        <w:t xml:space="preserve"> </w:t>
      </w:r>
      <w:r w:rsidR="000B48CE" w:rsidRPr="00722FE1">
        <w:rPr>
          <w:sz w:val="28"/>
          <w:szCs w:val="28"/>
        </w:rPr>
        <w:t>Tại buổi làm việc, thay mặt lãnh đạo tỉnh Kon Tum, đồng chí Nguyễn Văn Hòa đã báo cáo tình hình kinh tế - xã hội, quốc phòng an ninh trên địa bàn tỉnh từ đầu năm 2018 đến nay.</w:t>
      </w:r>
    </w:p>
    <w:p w:rsidR="000B48CE" w:rsidRPr="00722FE1" w:rsidRDefault="000B48CE" w:rsidP="00722FE1">
      <w:pPr>
        <w:pStyle w:val="NormalWeb"/>
        <w:spacing w:before="0" w:beforeAutospacing="0" w:after="0" w:afterAutospacing="0"/>
        <w:ind w:firstLine="720"/>
        <w:jc w:val="both"/>
        <w:rPr>
          <w:sz w:val="28"/>
          <w:szCs w:val="28"/>
        </w:rPr>
      </w:pPr>
      <w:r w:rsidRPr="00722FE1">
        <w:rPr>
          <w:sz w:val="28"/>
          <w:szCs w:val="28"/>
        </w:rPr>
        <w:t>Thủ tướng Nguyễn Xuân Phúc đánh giá cao, biểu dương những nỗ lực của tỉnh Kon Tum trong triển khai thực hiện Nghị quyết Đại hội XII của Đảng và Nghị quyết Đại hội XV Đảng bộ tỉnh.</w:t>
      </w:r>
      <w:r w:rsidR="00722FE1" w:rsidRPr="00722FE1">
        <w:rPr>
          <w:sz w:val="28"/>
          <w:szCs w:val="28"/>
        </w:rPr>
        <w:t xml:space="preserve"> Với nhiều lợi thế, tiềm năng trong phát triển kinh tế - xã hội, Thủ tướng đề nghị tỉnh Kon Tum tiếp tục nỗ lực tìm kiếm các nguồn lực để đầu tư phát triển; lựa chọn một số nhiệm vụ trọng tâm để tập trung lãnh đạo, chỉ đạo phát triển trong thời gian tới; chú trọng phát triển dược liệu, nhất là sâm Ngọc Linh; tiếp tục tăng cường mở rộng quan hệ hợp tác với các nước láng giềng như Lào và Campuchia; khai thác tốt tiềm năng đất đai, khí hậu, nét đẹp văn hoá truyền thống; giải quyết việc làm cho người lao động và thực hiện tốt các chính sách an sinh xã hội; quan tâm hơn đối với giáo dục, nâng cao dân trí, xoá đói giảm nghèo; giải quyết tốt vấn đề đất đai, y tế; tập trung phát triển nông nghiệp công nghệ cao, phát triển rừng bền vững, kinh tế cửa khẩu, du lịch.</w:t>
      </w:r>
    </w:p>
    <w:p w:rsidR="00722FE1" w:rsidRPr="00722FE1" w:rsidRDefault="00722FE1" w:rsidP="00722FE1">
      <w:pPr>
        <w:pStyle w:val="NormalWeb"/>
        <w:spacing w:before="0" w:beforeAutospacing="0" w:after="0" w:afterAutospacing="0"/>
        <w:ind w:firstLine="720"/>
        <w:jc w:val="both"/>
        <w:rPr>
          <w:i/>
          <w:sz w:val="28"/>
          <w:szCs w:val="28"/>
        </w:rPr>
      </w:pPr>
      <w:r w:rsidRPr="00722FE1">
        <w:rPr>
          <w:i/>
          <w:sz w:val="28"/>
          <w:szCs w:val="28"/>
        </w:rPr>
        <w:t>(Nguồn: Báo Điện tử tỉnh Kon Tum, tin ngày 05/9/2018)</w:t>
      </w:r>
    </w:p>
    <w:p w:rsidR="00084635" w:rsidRPr="00722FE1" w:rsidRDefault="00722FE1" w:rsidP="00722FE1">
      <w:pPr>
        <w:pStyle w:val="NormalWeb"/>
        <w:spacing w:before="0" w:beforeAutospacing="0" w:after="0" w:afterAutospacing="0"/>
        <w:ind w:firstLine="720"/>
        <w:jc w:val="both"/>
        <w:rPr>
          <w:b/>
          <w:sz w:val="28"/>
          <w:szCs w:val="28"/>
        </w:rPr>
      </w:pPr>
      <w:r w:rsidRPr="00722FE1">
        <w:rPr>
          <w:rStyle w:val="Strong"/>
          <w:sz w:val="28"/>
          <w:szCs w:val="28"/>
        </w:rPr>
        <w:t>3.</w:t>
      </w:r>
      <w:r w:rsidRPr="00722FE1">
        <w:rPr>
          <w:rStyle w:val="Strong"/>
          <w:b w:val="0"/>
          <w:sz w:val="28"/>
          <w:szCs w:val="28"/>
        </w:rPr>
        <w:t xml:space="preserve"> </w:t>
      </w:r>
      <w:r w:rsidR="00084635" w:rsidRPr="00722FE1">
        <w:rPr>
          <w:rStyle w:val="Strong"/>
          <w:b w:val="0"/>
          <w:sz w:val="28"/>
          <w:szCs w:val="28"/>
        </w:rPr>
        <w:t>Ngày 6/9, tại khách sạn Indochine (thành phố Kon Tum), UBND tỉnh Kon Tum phối hợp với Bộ Y tế, Bộ Nông nghiệp và Phát triển nông thôn tổ chức Hội nghị “Đầu tư, phát triển sâm Ngọc Linh và các dược liệu khác”. Thủ tướng Nguyễn Xuân Phúc dự và chỉ đạo hội nghị.</w:t>
      </w:r>
    </w:p>
    <w:p w:rsidR="00084635" w:rsidRPr="00722FE1" w:rsidRDefault="00084635" w:rsidP="00722FE1">
      <w:pPr>
        <w:pStyle w:val="NormalWeb"/>
        <w:spacing w:before="0" w:beforeAutospacing="0" w:after="0" w:afterAutospacing="0"/>
        <w:ind w:firstLine="720"/>
        <w:jc w:val="both"/>
        <w:rPr>
          <w:sz w:val="28"/>
          <w:szCs w:val="28"/>
        </w:rPr>
      </w:pPr>
      <w:r w:rsidRPr="00722FE1">
        <w:rPr>
          <w:sz w:val="28"/>
          <w:szCs w:val="28"/>
        </w:rPr>
        <w:lastRenderedPageBreak/>
        <w:t>Tham dự hội nghị có đại diện lãnh đạo các bộ, ngành Trung ương, gồm:  Bộ Y tế, Bộ Nông nghiệp và Phát triển nông thôn, Bộ Kế hoạch và Đầu tư, Bộ Khoa học và Công nghệ, Ủy ban Dân tộc, Ngân hàng Nhà nước Việt Nam; lãnh đạo các tỉnh Quảng Nam, Gia Lai, Đăk Nông; các nhà khoa học, doanh nghiệp trong và ngoài nước.</w:t>
      </w:r>
      <w:r w:rsidR="00AE7744">
        <w:rPr>
          <w:sz w:val="28"/>
          <w:szCs w:val="28"/>
        </w:rPr>
        <w:t xml:space="preserve"> </w:t>
      </w:r>
      <w:r w:rsidRPr="00722FE1">
        <w:rPr>
          <w:sz w:val="28"/>
          <w:szCs w:val="28"/>
        </w:rPr>
        <w:t>Về phía tỉnh Kon Tum, có các đồng chí: Nguyễn Văn Hùng - Ủy viên Trung ương Đảng, Bí thư Tỉnh ủy, Chủ tịch HĐND tỉnh;Y Mửi - Phó Bí thư Thường trực Tỉnh ủy;  Nguyễn Văn Hòa- Phó Bí thư Tỉnh ủy, Chủ tịch UBND tỉnh; A Pớt- Phó Bí thư Tỉnh ủy, Trưởng Đoàn đại biểu Quốc hội tỉnh; các đồng chí Ủy viên Ban Thường vụ Tỉnh ủy, lãnh đạo các sở, ban ngành, địa phương trong tỉnh.</w:t>
      </w:r>
    </w:p>
    <w:p w:rsidR="005028A5" w:rsidRPr="00722FE1" w:rsidRDefault="00084635" w:rsidP="00722FE1">
      <w:pPr>
        <w:pStyle w:val="NormalWeb"/>
        <w:spacing w:before="0" w:beforeAutospacing="0" w:after="0" w:afterAutospacing="0"/>
        <w:ind w:firstLine="720"/>
        <w:jc w:val="both"/>
        <w:rPr>
          <w:sz w:val="28"/>
          <w:szCs w:val="28"/>
          <w:lang w:eastAsia="ja-JP"/>
        </w:rPr>
      </w:pPr>
      <w:r w:rsidRPr="00722FE1">
        <w:rPr>
          <w:sz w:val="28"/>
          <w:szCs w:val="28"/>
        </w:rPr>
        <w:t xml:space="preserve">Phát biểu chỉ đạo tại hội nghị, Thủ tướng Nguyễn Xuân Phúc </w:t>
      </w:r>
      <w:r w:rsidR="00492B1A" w:rsidRPr="00722FE1">
        <w:rPr>
          <w:sz w:val="28"/>
          <w:szCs w:val="28"/>
        </w:rPr>
        <w:t>yêu cầu, trong thời gian tới, địa phương phải có nhiều giải pháp để phát triển sâm Ngọc Linh và dược liệu và đem lại lợi ích cho nhân dân, để sâm Ngọc Linh xứng đáng là "quốc kế dân sinh", trong đó phải bảo tồn, giữ gìn sự quý hiếm thông qua việc kiểm soát chặt chẽ nguồn giống đưa vào trồng cũng như đầu ra sản phẩm; tạo ra nhiều sản phẩm từ sâm và giải quyết việc làm, tăng thu ngân sách.</w:t>
      </w:r>
    </w:p>
    <w:p w:rsidR="005028A5" w:rsidRPr="00304BEC" w:rsidRDefault="005028A5" w:rsidP="00722FE1">
      <w:pPr>
        <w:pStyle w:val="NormalWeb"/>
        <w:spacing w:before="0" w:beforeAutospacing="0" w:after="0" w:afterAutospacing="0"/>
        <w:ind w:firstLine="720"/>
        <w:jc w:val="both"/>
        <w:rPr>
          <w:i/>
          <w:sz w:val="28"/>
          <w:szCs w:val="28"/>
        </w:rPr>
      </w:pPr>
      <w:r w:rsidRPr="00304BEC">
        <w:rPr>
          <w:i/>
          <w:sz w:val="28"/>
          <w:szCs w:val="28"/>
        </w:rPr>
        <w:t xml:space="preserve">(Nguồn: Báo Điện tử tỉnh Kon Tum, tin ngày </w:t>
      </w:r>
      <w:r w:rsidR="00492B1A">
        <w:rPr>
          <w:i/>
          <w:sz w:val="28"/>
          <w:szCs w:val="28"/>
        </w:rPr>
        <w:t>06</w:t>
      </w:r>
      <w:r w:rsidRPr="00304BEC">
        <w:rPr>
          <w:i/>
          <w:sz w:val="28"/>
          <w:szCs w:val="28"/>
        </w:rPr>
        <w:t>/</w:t>
      </w:r>
      <w:r w:rsidR="00492B1A">
        <w:rPr>
          <w:i/>
          <w:sz w:val="28"/>
          <w:szCs w:val="28"/>
        </w:rPr>
        <w:t>9</w:t>
      </w:r>
      <w:r w:rsidRPr="00304BEC">
        <w:rPr>
          <w:i/>
          <w:sz w:val="28"/>
          <w:szCs w:val="28"/>
        </w:rPr>
        <w:t>/2018)</w:t>
      </w:r>
    </w:p>
    <w:p w:rsidR="005028A5" w:rsidRPr="00C231F5" w:rsidRDefault="005028A5" w:rsidP="00722FE1">
      <w:pPr>
        <w:pStyle w:val="NormalWeb"/>
        <w:spacing w:before="0" w:beforeAutospacing="0" w:after="0" w:afterAutospacing="0"/>
        <w:jc w:val="both"/>
        <w:rPr>
          <w:i/>
          <w:sz w:val="27"/>
          <w:szCs w:val="27"/>
        </w:rPr>
      </w:pPr>
    </w:p>
    <w:p w:rsidR="005028A5" w:rsidRPr="00C231F5" w:rsidRDefault="00F46DE1" w:rsidP="00722FE1">
      <w:pPr>
        <w:pStyle w:val="NormalWeb"/>
        <w:shd w:val="clear" w:color="auto" w:fill="FFFFFF"/>
        <w:spacing w:before="0" w:beforeAutospacing="0" w:after="0" w:afterAutospacing="0"/>
        <w:jc w:val="both"/>
        <w:rPr>
          <w:sz w:val="27"/>
          <w:szCs w:val="27"/>
        </w:rPr>
      </w:pPr>
      <w:bookmarkStart w:id="0" w:name="_GoBack"/>
      <w:bookmarkEnd w:id="0"/>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5028A5" w:rsidRDefault="005028A5" w:rsidP="005028A5"/>
    <w:p w:rsidR="00246333" w:rsidRDefault="00246333"/>
    <w:sectPr w:rsidR="00246333"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1D" w:rsidRDefault="00860A1D" w:rsidP="00F46DE1">
      <w:r>
        <w:separator/>
      </w:r>
    </w:p>
  </w:endnote>
  <w:endnote w:type="continuationSeparator" w:id="1">
    <w:p w:rsidR="00860A1D" w:rsidRDefault="00860A1D" w:rsidP="00F46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F46DE1">
        <w:pPr>
          <w:pStyle w:val="Footer"/>
          <w:jc w:val="center"/>
        </w:pPr>
        <w:r>
          <w:fldChar w:fldCharType="begin"/>
        </w:r>
        <w:r w:rsidR="00F202F5">
          <w:instrText xml:space="preserve"> PAGE   \* MERGEFORMAT </w:instrText>
        </w:r>
        <w:r>
          <w:fldChar w:fldCharType="separate"/>
        </w:r>
        <w:r w:rsidR="00932B2C">
          <w:rPr>
            <w:noProof/>
          </w:rPr>
          <w:t>2</w:t>
        </w:r>
        <w:r>
          <w:fldChar w:fldCharType="end"/>
        </w:r>
      </w:p>
    </w:sdtContent>
  </w:sdt>
  <w:p w:rsidR="002C0B0F" w:rsidRDefault="00860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1D" w:rsidRDefault="00860A1D" w:rsidP="00F46DE1">
      <w:r>
        <w:separator/>
      </w:r>
    </w:p>
  </w:footnote>
  <w:footnote w:type="continuationSeparator" w:id="1">
    <w:p w:rsidR="00860A1D" w:rsidRDefault="00860A1D" w:rsidP="00F46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028A5"/>
    <w:rsid w:val="00084635"/>
    <w:rsid w:val="000B48CE"/>
    <w:rsid w:val="00246333"/>
    <w:rsid w:val="002C3503"/>
    <w:rsid w:val="0044249D"/>
    <w:rsid w:val="00453F9F"/>
    <w:rsid w:val="00492B1A"/>
    <w:rsid w:val="004B49C6"/>
    <w:rsid w:val="005028A5"/>
    <w:rsid w:val="00722FE1"/>
    <w:rsid w:val="00860A1D"/>
    <w:rsid w:val="00932B2C"/>
    <w:rsid w:val="009A2AFD"/>
    <w:rsid w:val="00AE7744"/>
    <w:rsid w:val="00B73398"/>
    <w:rsid w:val="00C312D3"/>
    <w:rsid w:val="00E31423"/>
    <w:rsid w:val="00EC7AC7"/>
    <w:rsid w:val="00F202F5"/>
    <w:rsid w:val="00F46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A5"/>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5028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8A5"/>
    <w:rPr>
      <w:rFonts w:ascii="Times New Roman" w:eastAsia="Times New Roman" w:hAnsi="Times New Roman" w:cs="Times New Roman"/>
      <w:b/>
      <w:bCs/>
      <w:sz w:val="36"/>
      <w:szCs w:val="36"/>
    </w:rPr>
  </w:style>
  <w:style w:type="paragraph" w:styleId="NormalWeb">
    <w:name w:val="Normal (Web)"/>
    <w:basedOn w:val="Normal"/>
    <w:uiPriority w:val="99"/>
    <w:rsid w:val="005028A5"/>
    <w:pPr>
      <w:spacing w:before="100" w:beforeAutospacing="1" w:after="100" w:afterAutospacing="1"/>
    </w:pPr>
    <w:rPr>
      <w:sz w:val="24"/>
      <w:szCs w:val="24"/>
    </w:rPr>
  </w:style>
  <w:style w:type="paragraph" w:styleId="Footer">
    <w:name w:val="footer"/>
    <w:basedOn w:val="Normal"/>
    <w:link w:val="FooterChar"/>
    <w:uiPriority w:val="99"/>
    <w:unhideWhenUsed/>
    <w:rsid w:val="005028A5"/>
    <w:pPr>
      <w:tabs>
        <w:tab w:val="center" w:pos="4680"/>
        <w:tab w:val="right" w:pos="9360"/>
      </w:tabs>
    </w:pPr>
  </w:style>
  <w:style w:type="character" w:customStyle="1" w:styleId="FooterChar">
    <w:name w:val="Footer Char"/>
    <w:basedOn w:val="DefaultParagraphFont"/>
    <w:link w:val="Footer"/>
    <w:uiPriority w:val="99"/>
    <w:rsid w:val="005028A5"/>
    <w:rPr>
      <w:rFonts w:ascii="Times New Roman" w:eastAsia="Times New Roman" w:hAnsi="Times New Roman" w:cs="Times New Roman"/>
      <w:sz w:val="28"/>
      <w:szCs w:val="28"/>
    </w:rPr>
  </w:style>
  <w:style w:type="character" w:styleId="Strong">
    <w:name w:val="Strong"/>
    <w:basedOn w:val="DefaultParagraphFont"/>
    <w:uiPriority w:val="22"/>
    <w:qFormat/>
    <w:rsid w:val="005028A5"/>
    <w:rPr>
      <w:b/>
      <w:bCs/>
    </w:rPr>
  </w:style>
</w:styles>
</file>

<file path=word/webSettings.xml><?xml version="1.0" encoding="utf-8"?>
<w:webSettings xmlns:r="http://schemas.openxmlformats.org/officeDocument/2006/relationships" xmlns:w="http://schemas.openxmlformats.org/wordprocessingml/2006/main">
  <w:divs>
    <w:div w:id="513809259">
      <w:bodyDiv w:val="1"/>
      <w:marLeft w:val="0"/>
      <w:marRight w:val="0"/>
      <w:marTop w:val="0"/>
      <w:marBottom w:val="0"/>
      <w:divBdr>
        <w:top w:val="none" w:sz="0" w:space="0" w:color="auto"/>
        <w:left w:val="none" w:sz="0" w:space="0" w:color="auto"/>
        <w:bottom w:val="none" w:sz="0" w:space="0" w:color="auto"/>
        <w:right w:val="none" w:sz="0" w:space="0" w:color="auto"/>
      </w:divBdr>
    </w:div>
    <w:div w:id="706220168">
      <w:bodyDiv w:val="1"/>
      <w:marLeft w:val="0"/>
      <w:marRight w:val="0"/>
      <w:marTop w:val="0"/>
      <w:marBottom w:val="0"/>
      <w:divBdr>
        <w:top w:val="none" w:sz="0" w:space="0" w:color="auto"/>
        <w:left w:val="none" w:sz="0" w:space="0" w:color="auto"/>
        <w:bottom w:val="none" w:sz="0" w:space="0" w:color="auto"/>
        <w:right w:val="none" w:sz="0" w:space="0" w:color="auto"/>
      </w:divBdr>
    </w:div>
    <w:div w:id="717632155">
      <w:bodyDiv w:val="1"/>
      <w:marLeft w:val="0"/>
      <w:marRight w:val="0"/>
      <w:marTop w:val="0"/>
      <w:marBottom w:val="0"/>
      <w:divBdr>
        <w:top w:val="none" w:sz="0" w:space="0" w:color="auto"/>
        <w:left w:val="none" w:sz="0" w:space="0" w:color="auto"/>
        <w:bottom w:val="none" w:sz="0" w:space="0" w:color="auto"/>
        <w:right w:val="none" w:sz="0" w:space="0" w:color="auto"/>
      </w:divBdr>
    </w:div>
    <w:div w:id="1088308266">
      <w:bodyDiv w:val="1"/>
      <w:marLeft w:val="0"/>
      <w:marRight w:val="0"/>
      <w:marTop w:val="0"/>
      <w:marBottom w:val="0"/>
      <w:divBdr>
        <w:top w:val="none" w:sz="0" w:space="0" w:color="auto"/>
        <w:left w:val="none" w:sz="0" w:space="0" w:color="auto"/>
        <w:bottom w:val="none" w:sz="0" w:space="0" w:color="auto"/>
        <w:right w:val="none" w:sz="0" w:space="0" w:color="auto"/>
      </w:divBdr>
      <w:divsChild>
        <w:div w:id="768161691">
          <w:marLeft w:val="0"/>
          <w:marRight w:val="0"/>
          <w:marTop w:val="0"/>
          <w:marBottom w:val="0"/>
          <w:divBdr>
            <w:top w:val="none" w:sz="0" w:space="0" w:color="auto"/>
            <w:left w:val="none" w:sz="0" w:space="0" w:color="auto"/>
            <w:bottom w:val="none" w:sz="0" w:space="0" w:color="auto"/>
            <w:right w:val="none" w:sz="0" w:space="0" w:color="auto"/>
          </w:divBdr>
        </w:div>
      </w:divsChild>
    </w:div>
    <w:div w:id="15650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9</cp:revision>
  <dcterms:created xsi:type="dcterms:W3CDTF">2018-09-07T00:29:00Z</dcterms:created>
  <dcterms:modified xsi:type="dcterms:W3CDTF">2018-09-07T01:49:00Z</dcterms:modified>
</cp:coreProperties>
</file>