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72" w:type="dxa"/>
        <w:tblLayout w:type="fixed"/>
        <w:tblLook w:val="01E0" w:firstRow="1" w:lastRow="1" w:firstColumn="1" w:lastColumn="1" w:noHBand="0" w:noVBand="0"/>
      </w:tblPr>
      <w:tblGrid>
        <w:gridCol w:w="3686"/>
        <w:gridCol w:w="5386"/>
      </w:tblGrid>
      <w:tr w:rsidR="00411ECF" w:rsidRPr="00314E42" w14:paraId="19669DBA" w14:textId="77777777" w:rsidTr="0069771C">
        <w:trPr>
          <w:trHeight w:val="709"/>
        </w:trPr>
        <w:tc>
          <w:tcPr>
            <w:tcW w:w="3686" w:type="dxa"/>
          </w:tcPr>
          <w:p w14:paraId="6E83AF61" w14:textId="77777777" w:rsidR="001B2A61" w:rsidRPr="00314E42" w:rsidRDefault="001B2A61" w:rsidP="000252A5">
            <w:pPr>
              <w:widowControl w:val="0"/>
              <w:jc w:val="center"/>
              <w:rPr>
                <w:sz w:val="24"/>
                <w:szCs w:val="24"/>
              </w:rPr>
            </w:pPr>
            <w:r w:rsidRPr="00314E42">
              <w:rPr>
                <w:sz w:val="24"/>
                <w:szCs w:val="24"/>
              </w:rPr>
              <w:t>UBND TỈNH KON TUM</w:t>
            </w:r>
          </w:p>
          <w:p w14:paraId="4CEC1D30" w14:textId="0983CCF5" w:rsidR="001B2A61" w:rsidRPr="00314E42" w:rsidRDefault="00F40FBD" w:rsidP="000252A5">
            <w:pPr>
              <w:widowControl w:val="0"/>
              <w:jc w:val="center"/>
              <w:rPr>
                <w:sz w:val="26"/>
                <w:szCs w:val="26"/>
              </w:rPr>
            </w:pPr>
            <w:r w:rsidRPr="00314E42">
              <w:rPr>
                <w:noProof/>
                <w:sz w:val="26"/>
                <w:szCs w:val="26"/>
              </w:rPr>
              <mc:AlternateContent>
                <mc:Choice Requires="wps">
                  <w:drawing>
                    <wp:anchor distT="4294967294" distB="4294967294" distL="114300" distR="114300" simplePos="0" relativeHeight="251657728" behindDoc="0" locked="0" layoutInCell="1" allowOverlap="1" wp14:anchorId="0DA0911C" wp14:editId="68558EA5">
                      <wp:simplePos x="0" y="0"/>
                      <wp:positionH relativeFrom="column">
                        <wp:posOffset>623570</wp:posOffset>
                      </wp:positionH>
                      <wp:positionV relativeFrom="paragraph">
                        <wp:posOffset>209550</wp:posOffset>
                      </wp:positionV>
                      <wp:extent cx="899795" cy="0"/>
                      <wp:effectExtent l="0" t="0" r="0" b="0"/>
                      <wp:wrapNone/>
                      <wp:docPr id="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9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7917A5A" id="Straight Connector 1"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9.1pt,16.5pt" to="119.9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" strokeweight=".5pt"/>
                  </w:pict>
                </mc:Fallback>
              </mc:AlternateContent>
            </w:r>
            <w:r w:rsidR="001B2A61" w:rsidRPr="00314E42">
              <w:rPr>
                <w:b/>
                <w:sz w:val="26"/>
                <w:szCs w:val="26"/>
              </w:rPr>
              <w:t>SỞ GIÁO DỤC VÀ ĐÀO TẠO</w:t>
            </w:r>
          </w:p>
        </w:tc>
        <w:tc>
          <w:tcPr>
            <w:tcW w:w="5386" w:type="dxa"/>
          </w:tcPr>
          <w:p w14:paraId="1928AB82" w14:textId="77777777" w:rsidR="001B2A61" w:rsidRPr="00314E42" w:rsidRDefault="001B2A61" w:rsidP="000252A5">
            <w:pPr>
              <w:widowControl w:val="0"/>
              <w:jc w:val="center"/>
              <w:rPr>
                <w:b/>
                <w:sz w:val="24"/>
                <w:szCs w:val="24"/>
              </w:rPr>
            </w:pPr>
            <w:r w:rsidRPr="00314E42">
              <w:rPr>
                <w:b/>
                <w:sz w:val="24"/>
                <w:szCs w:val="24"/>
              </w:rPr>
              <w:t>CỘNG HÒA XÃ HỘI CHỦ NGHĨA VIỆT NAM</w:t>
            </w:r>
          </w:p>
          <w:p w14:paraId="48485160" w14:textId="6BADA7B6" w:rsidR="001B2A61" w:rsidRPr="00314E42" w:rsidRDefault="00F40FBD" w:rsidP="000252A5">
            <w:pPr>
              <w:pStyle w:val="Heading1"/>
              <w:keepNext w:val="0"/>
              <w:widowControl w:val="0"/>
              <w:spacing w:before="0" w:after="0"/>
              <w:jc w:val="center"/>
              <w:rPr>
                <w:rFonts w:ascii="Times New Roman" w:hAnsi="Times New Roman"/>
                <w:sz w:val="26"/>
                <w:szCs w:val="26"/>
                <w:lang w:val="en-US" w:eastAsia="en-US"/>
              </w:rPr>
            </w:pPr>
            <w:r w:rsidRPr="00314E42">
              <w:rPr>
                <w:rFonts w:ascii="Times New Roman" w:hAnsi="Times New Roman"/>
                <w:noProof/>
                <w:sz w:val="26"/>
                <w:szCs w:val="26"/>
                <w:lang w:val="en-US" w:eastAsia="en-US"/>
              </w:rPr>
              <mc:AlternateContent>
                <mc:Choice Requires="wps">
                  <w:drawing>
                    <wp:anchor distT="4294967293" distB="4294967293" distL="114300" distR="114300" simplePos="0" relativeHeight="251656704" behindDoc="0" locked="0" layoutInCell="1" allowOverlap="1" wp14:anchorId="63EB97F7" wp14:editId="7862EFDD">
                      <wp:simplePos x="0" y="0"/>
                      <wp:positionH relativeFrom="column">
                        <wp:posOffset>671195</wp:posOffset>
                      </wp:positionH>
                      <wp:positionV relativeFrom="paragraph">
                        <wp:posOffset>212725</wp:posOffset>
                      </wp:positionV>
                      <wp:extent cx="19440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4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79CE22A" id="Straight Connector 2" o:spid="_x0000_s1026" style="position:absolute;z-index:2516567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2.85pt,16.75pt" to="205.9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" strokeweight=".5pt"/>
                  </w:pict>
                </mc:Fallback>
              </mc:AlternateContent>
            </w:r>
            <w:r w:rsidR="001B2A61" w:rsidRPr="00314E42">
              <w:rPr>
                <w:rFonts w:ascii="Times New Roman" w:hAnsi="Times New Roman"/>
                <w:sz w:val="26"/>
                <w:szCs w:val="26"/>
                <w:lang w:val="en-US" w:eastAsia="en-US"/>
              </w:rPr>
              <w:t>Độc lập - Tự do - Hạnh phúc</w:t>
            </w:r>
          </w:p>
        </w:tc>
      </w:tr>
      <w:tr w:rsidR="001B2A61" w:rsidRPr="00314E42" w14:paraId="6FE863BB" w14:textId="77777777" w:rsidTr="0069771C">
        <w:trPr>
          <w:trHeight w:val="421"/>
        </w:trPr>
        <w:tc>
          <w:tcPr>
            <w:tcW w:w="3686" w:type="dxa"/>
            <w:vAlign w:val="center"/>
          </w:tcPr>
          <w:p w14:paraId="10BDB7D9" w14:textId="77777777" w:rsidR="001B2A61" w:rsidRPr="00314E42" w:rsidRDefault="001B2A61" w:rsidP="005E1F99">
            <w:pPr>
              <w:widowControl w:val="0"/>
              <w:jc w:val="center"/>
              <w:rPr>
                <w:sz w:val="26"/>
                <w:szCs w:val="26"/>
              </w:rPr>
            </w:pPr>
            <w:r w:rsidRPr="00314E42">
              <w:rPr>
                <w:sz w:val="26"/>
                <w:szCs w:val="26"/>
              </w:rPr>
              <w:t xml:space="preserve">Số:        </w:t>
            </w:r>
            <w:r w:rsidR="004C3904" w:rsidRPr="00314E42">
              <w:rPr>
                <w:sz w:val="26"/>
                <w:szCs w:val="26"/>
              </w:rPr>
              <w:t xml:space="preserve">  </w:t>
            </w:r>
            <w:r w:rsidRPr="00314E42">
              <w:rPr>
                <w:sz w:val="26"/>
                <w:szCs w:val="26"/>
              </w:rPr>
              <w:t xml:space="preserve"> /BC-</w:t>
            </w:r>
            <w:r w:rsidR="005E1F99" w:rsidRPr="00314E42">
              <w:rPr>
                <w:sz w:val="26"/>
                <w:szCs w:val="26"/>
              </w:rPr>
              <w:t>SGDĐT</w:t>
            </w:r>
          </w:p>
        </w:tc>
        <w:tc>
          <w:tcPr>
            <w:tcW w:w="5386" w:type="dxa"/>
            <w:vAlign w:val="center"/>
          </w:tcPr>
          <w:p w14:paraId="5942BA0D" w14:textId="77777777" w:rsidR="001B2A61" w:rsidRPr="00314E42" w:rsidRDefault="001B2A61" w:rsidP="000252A5">
            <w:pPr>
              <w:widowControl w:val="0"/>
              <w:jc w:val="center"/>
              <w:rPr>
                <w:b/>
                <w:sz w:val="26"/>
                <w:szCs w:val="26"/>
              </w:rPr>
            </w:pPr>
            <w:r w:rsidRPr="00314E42">
              <w:rPr>
                <w:i/>
                <w:sz w:val="26"/>
                <w:szCs w:val="26"/>
              </w:rPr>
              <w:t>Kon Tum, ngày       tháng      năm</w:t>
            </w:r>
          </w:p>
        </w:tc>
      </w:tr>
    </w:tbl>
    <w:p w14:paraId="4146E310" w14:textId="77777777" w:rsidR="002B0ABE" w:rsidRPr="00314E42" w:rsidRDefault="002B0ABE" w:rsidP="001B2A61">
      <w:pPr>
        <w:widowControl w:val="0"/>
        <w:tabs>
          <w:tab w:val="left" w:pos="3306"/>
        </w:tabs>
        <w:jc w:val="center"/>
        <w:rPr>
          <w:b/>
          <w:sz w:val="10"/>
        </w:rPr>
      </w:pPr>
    </w:p>
    <w:p w14:paraId="5781A677" w14:textId="77777777" w:rsidR="0097551A" w:rsidRPr="00314E42" w:rsidRDefault="001B2A61" w:rsidP="00FB44CE">
      <w:pPr>
        <w:widowControl w:val="0"/>
        <w:tabs>
          <w:tab w:val="left" w:pos="3306"/>
        </w:tabs>
        <w:spacing w:before="240"/>
        <w:jc w:val="center"/>
        <w:rPr>
          <w:b/>
        </w:rPr>
      </w:pPr>
      <w:r w:rsidRPr="00314E42">
        <w:rPr>
          <w:b/>
        </w:rPr>
        <w:t>BÁO CÁO</w:t>
      </w:r>
    </w:p>
    <w:p w14:paraId="23DC1247" w14:textId="6FA5A8C4" w:rsidR="005E1F99" w:rsidRPr="00314E42" w:rsidRDefault="005E1F99" w:rsidP="0097551A">
      <w:pPr>
        <w:widowControl w:val="0"/>
        <w:tabs>
          <w:tab w:val="left" w:pos="3306"/>
        </w:tabs>
        <w:jc w:val="center"/>
        <w:rPr>
          <w:b/>
          <w:shd w:val="clear" w:color="auto" w:fill="FFFFFF"/>
          <w:lang w:val="vi-VN"/>
        </w:rPr>
      </w:pPr>
      <w:r w:rsidRPr="00314E42">
        <w:rPr>
          <w:b/>
          <w:shd w:val="clear" w:color="auto" w:fill="FFFFFF"/>
        </w:rPr>
        <w:t>T</w:t>
      </w:r>
      <w:r w:rsidR="0097551A" w:rsidRPr="00314E42">
        <w:rPr>
          <w:b/>
          <w:shd w:val="clear" w:color="auto" w:fill="FFFFFF"/>
        </w:rPr>
        <w:t xml:space="preserve">ình hình thực hiện công tác tuần </w:t>
      </w:r>
      <w:r w:rsidR="00976681" w:rsidRPr="00314E42">
        <w:rPr>
          <w:b/>
          <w:shd w:val="clear" w:color="auto" w:fill="FFFFFF"/>
          <w:lang w:val="vi-VN"/>
        </w:rPr>
        <w:t>2</w:t>
      </w:r>
      <w:r w:rsidR="00360FEF" w:rsidRPr="00314E42">
        <w:rPr>
          <w:b/>
          <w:shd w:val="clear" w:color="auto" w:fill="FFFFFF"/>
          <w:lang w:val="vi-VN"/>
        </w:rPr>
        <w:t>3</w:t>
      </w:r>
      <w:r w:rsidR="008A51E1" w:rsidRPr="00314E42">
        <w:rPr>
          <w:b/>
          <w:shd w:val="clear" w:color="auto" w:fill="FFFFFF"/>
        </w:rPr>
        <w:t xml:space="preserve"> </w:t>
      </w:r>
      <w:r w:rsidR="00EF4A13" w:rsidRPr="00314E42">
        <w:rPr>
          <w:b/>
          <w:shd w:val="clear" w:color="auto" w:fill="FFFFFF"/>
        </w:rPr>
        <w:t>năm 202</w:t>
      </w:r>
      <w:r w:rsidR="00CF0926" w:rsidRPr="00314E42">
        <w:rPr>
          <w:b/>
          <w:shd w:val="clear" w:color="auto" w:fill="FFFFFF"/>
          <w:lang w:val="vi-VN"/>
        </w:rPr>
        <w:t>3</w:t>
      </w:r>
    </w:p>
    <w:p w14:paraId="79A99910" w14:textId="24F02FF1" w:rsidR="001B2A61" w:rsidRPr="00314E42" w:rsidRDefault="005E1F99" w:rsidP="0015150F">
      <w:pPr>
        <w:widowControl w:val="0"/>
        <w:tabs>
          <w:tab w:val="left" w:pos="3306"/>
        </w:tabs>
        <w:jc w:val="center"/>
        <w:rPr>
          <w:b/>
          <w:sz w:val="14"/>
          <w:lang w:val="vi-VN"/>
        </w:rPr>
      </w:pPr>
      <w:r w:rsidRPr="00314E42">
        <w:rPr>
          <w:bCs/>
          <w:i/>
          <w:shd w:val="clear" w:color="auto" w:fill="FFFFFF"/>
        </w:rPr>
        <w:t>(</w:t>
      </w:r>
      <w:r w:rsidR="0097551A" w:rsidRPr="00314E42">
        <w:rPr>
          <w:bCs/>
          <w:i/>
        </w:rPr>
        <w:t>t</w:t>
      </w:r>
      <w:r w:rsidR="001B2A61" w:rsidRPr="00314E42">
        <w:rPr>
          <w:bCs/>
          <w:i/>
        </w:rPr>
        <w:t>ừ ngày</w:t>
      </w:r>
      <w:r w:rsidR="005639EA" w:rsidRPr="00314E42">
        <w:rPr>
          <w:bCs/>
          <w:i/>
        </w:rPr>
        <w:t xml:space="preserve"> </w:t>
      </w:r>
      <w:bookmarkStart w:id="0" w:name="_Hlk102904241"/>
      <w:r w:rsidR="00360FEF" w:rsidRPr="00314E42">
        <w:rPr>
          <w:bCs/>
          <w:i/>
          <w:lang w:val="vi-VN"/>
        </w:rPr>
        <w:t>05</w:t>
      </w:r>
      <w:r w:rsidR="00133961" w:rsidRPr="00314E42">
        <w:rPr>
          <w:bCs/>
          <w:i/>
        </w:rPr>
        <w:t>/</w:t>
      </w:r>
      <w:r w:rsidR="00360FEF" w:rsidRPr="00314E42">
        <w:rPr>
          <w:bCs/>
          <w:i/>
          <w:lang w:val="vi-VN"/>
        </w:rPr>
        <w:t>6</w:t>
      </w:r>
      <w:r w:rsidR="00133961" w:rsidRPr="00314E42">
        <w:rPr>
          <w:bCs/>
          <w:i/>
        </w:rPr>
        <w:t>/202</w:t>
      </w:r>
      <w:r w:rsidR="00CF0926" w:rsidRPr="00314E42">
        <w:rPr>
          <w:bCs/>
          <w:i/>
          <w:lang w:val="vi-VN"/>
        </w:rPr>
        <w:t>3</w:t>
      </w:r>
      <w:r w:rsidR="0015250F" w:rsidRPr="00314E42">
        <w:rPr>
          <w:bCs/>
          <w:i/>
        </w:rPr>
        <w:t xml:space="preserve"> đến ngày</w:t>
      </w:r>
      <w:r w:rsidR="00217429" w:rsidRPr="00314E42">
        <w:rPr>
          <w:bCs/>
          <w:i/>
        </w:rPr>
        <w:t xml:space="preserve"> </w:t>
      </w:r>
      <w:bookmarkEnd w:id="0"/>
      <w:r w:rsidR="00360FEF" w:rsidRPr="00314E42">
        <w:rPr>
          <w:bCs/>
          <w:i/>
          <w:lang w:val="vi-VN"/>
        </w:rPr>
        <w:t>09</w:t>
      </w:r>
      <w:r w:rsidR="0015150F" w:rsidRPr="00314E42">
        <w:rPr>
          <w:bCs/>
          <w:i/>
        </w:rPr>
        <w:t>/6/2023</w:t>
      </w:r>
      <w:r w:rsidR="00360FEF" w:rsidRPr="00314E42">
        <w:rPr>
          <w:bCs/>
          <w:i/>
          <w:lang w:val="vi-VN"/>
        </w:rPr>
        <w:t>)</w:t>
      </w:r>
    </w:p>
    <w:p w14:paraId="7A61E655" w14:textId="48DC5C58" w:rsidR="00BD4E69" w:rsidRPr="00314E42" w:rsidRDefault="0015150F" w:rsidP="00FB44CE">
      <w:pPr>
        <w:widowControl w:val="0"/>
        <w:tabs>
          <w:tab w:val="left" w:pos="3306"/>
          <w:tab w:val="center" w:pos="4535"/>
        </w:tabs>
        <w:spacing w:before="480" w:after="120"/>
        <w:ind w:firstLine="720"/>
        <w:jc w:val="both"/>
        <w:rPr>
          <w:spacing w:val="-2"/>
        </w:rPr>
      </w:pPr>
      <w:r w:rsidRPr="00314E42">
        <w:rPr>
          <w:noProof/>
          <w:sz w:val="14"/>
        </w:rPr>
        <mc:AlternateContent>
          <mc:Choice Requires="wps">
            <w:drawing>
              <wp:anchor distT="4294967294" distB="4294967294" distL="114300" distR="114300" simplePos="0" relativeHeight="251658752" behindDoc="0" locked="0" layoutInCell="1" allowOverlap="1" wp14:anchorId="6031D2CB" wp14:editId="48CF8099">
                <wp:simplePos x="0" y="0"/>
                <wp:positionH relativeFrom="margin">
                  <wp:align>center</wp:align>
                </wp:positionH>
                <wp:positionV relativeFrom="paragraph">
                  <wp:posOffset>12700</wp:posOffset>
                </wp:positionV>
                <wp:extent cx="1188000" cy="0"/>
                <wp:effectExtent l="0" t="0" r="0" b="0"/>
                <wp:wrapNone/>
                <wp:docPr id="1"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12A08AFB" id="Straight Connector 3" o:spid="_x0000_s1026" style="position:absolute;z-index:251658752;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pt" to="93.5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" strokeweight=".5pt">
                <w10:wrap anchorx="margin"/>
              </v:line>
            </w:pict>
          </mc:Fallback>
        </mc:AlternateContent>
      </w:r>
      <w:r w:rsidR="00A36DC9" w:rsidRPr="00314E42">
        <w:rPr>
          <w:shd w:val="clear" w:color="auto" w:fill="FFFFFF"/>
        </w:rPr>
        <w:t>Căn cứ Chương trình</w:t>
      </w:r>
      <w:r w:rsidR="00982E6E" w:rsidRPr="00314E42">
        <w:rPr>
          <w:shd w:val="clear" w:color="auto" w:fill="FFFFFF"/>
        </w:rPr>
        <w:t xml:space="preserve"> trọng tâm công tác năm học 202</w:t>
      </w:r>
      <w:r w:rsidR="00CF0023" w:rsidRPr="00314E42">
        <w:rPr>
          <w:shd w:val="clear" w:color="auto" w:fill="FFFFFF"/>
        </w:rPr>
        <w:t>2</w:t>
      </w:r>
      <w:r w:rsidR="00A36DC9" w:rsidRPr="00314E42">
        <w:rPr>
          <w:shd w:val="clear" w:color="auto" w:fill="FFFFFF"/>
        </w:rPr>
        <w:t>-202</w:t>
      </w:r>
      <w:r w:rsidR="00CF0023" w:rsidRPr="00314E42">
        <w:rPr>
          <w:shd w:val="clear" w:color="auto" w:fill="FFFFFF"/>
        </w:rPr>
        <w:t>3</w:t>
      </w:r>
      <w:r w:rsidR="00A36DC9" w:rsidRPr="00314E42">
        <w:rPr>
          <w:shd w:val="clear" w:color="auto" w:fill="FFFFFF"/>
        </w:rPr>
        <w:t xml:space="preserve"> của Sở Giáo dục và Đào tạo</w:t>
      </w:r>
      <w:r w:rsidR="00A36DC9" w:rsidRPr="00314E42">
        <w:rPr>
          <w:shd w:val="clear" w:color="auto" w:fill="FFFFFF"/>
          <w:vertAlign w:val="superscript"/>
        </w:rPr>
        <w:footnoteReference w:id="1"/>
      </w:r>
      <w:r w:rsidR="00A36DC9" w:rsidRPr="00314E42">
        <w:rPr>
          <w:shd w:val="clear" w:color="auto" w:fill="FFFFFF"/>
        </w:rPr>
        <w:t xml:space="preserve"> (GDĐT)</w:t>
      </w:r>
      <w:r w:rsidR="00BD4E69" w:rsidRPr="00314E42">
        <w:rPr>
          <w:spacing w:val="-2"/>
        </w:rPr>
        <w:t>;</w:t>
      </w:r>
      <w:r w:rsidR="00A06C04" w:rsidRPr="00314E42">
        <w:rPr>
          <w:spacing w:val="-2"/>
        </w:rPr>
        <w:t xml:space="preserve"> </w:t>
      </w:r>
      <w:r w:rsidR="0035756C" w:rsidRPr="00314E42">
        <w:rPr>
          <w:spacing w:val="-2"/>
        </w:rPr>
        <w:t xml:space="preserve">Thông báo số 09/TB-SGDĐT ngày 27/01/2023 của Giám đốc Sở GDĐT tại Phiên họp giao ban cơ quan Sở đầu năm 2023; </w:t>
      </w:r>
      <w:r w:rsidR="00A06C04" w:rsidRPr="00314E42">
        <w:rPr>
          <w:spacing w:val="-2"/>
        </w:rPr>
        <w:t xml:space="preserve">Thông báo kết luận số 39/TB-SGDĐT ngày 11/3/2023 của Giám đốc Sở GDĐT tại Phiên họp giao ban giữa lãnh đạo Sở GDĐT với lãnh đạo các đơn vị trực thuộc Sở tuần 10 năm </w:t>
      </w:r>
      <w:proofErr w:type="gramStart"/>
      <w:r w:rsidR="00A06C04" w:rsidRPr="00314E42">
        <w:rPr>
          <w:spacing w:val="-2"/>
        </w:rPr>
        <w:t>2023;</w:t>
      </w:r>
      <w:proofErr w:type="gramEnd"/>
    </w:p>
    <w:p w14:paraId="3B294D23" w14:textId="242044F0" w:rsidR="00133961" w:rsidRPr="00314E42" w:rsidRDefault="00133961" w:rsidP="004234F9">
      <w:pPr>
        <w:widowControl w:val="0"/>
        <w:tabs>
          <w:tab w:val="left" w:pos="3306"/>
          <w:tab w:val="center" w:pos="4535"/>
        </w:tabs>
        <w:spacing w:before="120" w:after="120"/>
        <w:ind w:firstLine="720"/>
        <w:jc w:val="both"/>
        <w:rPr>
          <w:shd w:val="clear" w:color="auto" w:fill="FFFFFF"/>
        </w:rPr>
      </w:pPr>
      <w:r w:rsidRPr="00314E42">
        <w:rPr>
          <w:shd w:val="clear" w:color="auto" w:fill="FFFFFF"/>
        </w:rPr>
        <w:t>Sở GDĐT</w:t>
      </w:r>
      <w:r w:rsidR="00494A29" w:rsidRPr="00314E42">
        <w:rPr>
          <w:shd w:val="clear" w:color="auto" w:fill="FFFFFF"/>
        </w:rPr>
        <w:t xml:space="preserve"> </w:t>
      </w:r>
      <w:r w:rsidRPr="00314E42">
        <w:rPr>
          <w:shd w:val="clear" w:color="auto" w:fill="FFFFFF"/>
        </w:rPr>
        <w:t xml:space="preserve">báo cáo tình hình thực hiện công tác tuần </w:t>
      </w:r>
      <w:r w:rsidR="00976681" w:rsidRPr="00314E42">
        <w:rPr>
          <w:shd w:val="clear" w:color="auto" w:fill="FFFFFF"/>
          <w:lang w:val="vi-VN"/>
        </w:rPr>
        <w:t>2</w:t>
      </w:r>
      <w:r w:rsidR="00360FEF" w:rsidRPr="00314E42">
        <w:rPr>
          <w:shd w:val="clear" w:color="auto" w:fill="FFFFFF"/>
          <w:lang w:val="vi-VN"/>
        </w:rPr>
        <w:t>3</w:t>
      </w:r>
      <w:r w:rsidR="00217429" w:rsidRPr="00314E42">
        <w:rPr>
          <w:shd w:val="clear" w:color="auto" w:fill="FFFFFF"/>
        </w:rPr>
        <w:t xml:space="preserve"> </w:t>
      </w:r>
      <w:r w:rsidRPr="00314E42">
        <w:rPr>
          <w:i/>
          <w:iCs/>
          <w:shd w:val="clear" w:color="auto" w:fill="FFFFFF"/>
        </w:rPr>
        <w:t>(</w:t>
      </w:r>
      <w:r w:rsidR="007D721A" w:rsidRPr="00314E42">
        <w:rPr>
          <w:bCs/>
          <w:i/>
        </w:rPr>
        <w:t xml:space="preserve">từ ngày </w:t>
      </w:r>
      <w:r w:rsidR="00360FEF" w:rsidRPr="00314E42">
        <w:rPr>
          <w:bCs/>
          <w:i/>
          <w:lang w:val="vi-VN"/>
        </w:rPr>
        <w:t>05</w:t>
      </w:r>
      <w:r w:rsidR="00360FEF" w:rsidRPr="00314E42">
        <w:rPr>
          <w:bCs/>
          <w:i/>
        </w:rPr>
        <w:t>/</w:t>
      </w:r>
      <w:r w:rsidR="00360FEF" w:rsidRPr="00314E42">
        <w:rPr>
          <w:bCs/>
          <w:i/>
          <w:lang w:val="vi-VN"/>
        </w:rPr>
        <w:t>6</w:t>
      </w:r>
      <w:r w:rsidR="00360FEF" w:rsidRPr="00314E42">
        <w:rPr>
          <w:bCs/>
          <w:i/>
        </w:rPr>
        <w:t>/202</w:t>
      </w:r>
      <w:r w:rsidR="00360FEF" w:rsidRPr="00314E42">
        <w:rPr>
          <w:bCs/>
          <w:i/>
          <w:lang w:val="vi-VN"/>
        </w:rPr>
        <w:t>3</w:t>
      </w:r>
      <w:r w:rsidR="00360FEF" w:rsidRPr="00314E42">
        <w:rPr>
          <w:bCs/>
          <w:i/>
        </w:rPr>
        <w:t xml:space="preserve"> đến ngày </w:t>
      </w:r>
      <w:r w:rsidR="00360FEF" w:rsidRPr="00314E42">
        <w:rPr>
          <w:bCs/>
          <w:i/>
          <w:lang w:val="vi-VN"/>
        </w:rPr>
        <w:t>09</w:t>
      </w:r>
      <w:r w:rsidR="00360FEF" w:rsidRPr="00314E42">
        <w:rPr>
          <w:bCs/>
          <w:i/>
        </w:rPr>
        <w:t>/6/2023</w:t>
      </w:r>
      <w:r w:rsidR="00121A5A" w:rsidRPr="00314E42">
        <w:rPr>
          <w:bCs/>
          <w:i/>
          <w:shd w:val="clear" w:color="auto" w:fill="FFFFFF"/>
        </w:rPr>
        <w:t>)</w:t>
      </w:r>
      <w:r w:rsidR="00121A5A" w:rsidRPr="00314E42">
        <w:rPr>
          <w:i/>
          <w:shd w:val="clear" w:color="auto" w:fill="FFFFFF"/>
        </w:rPr>
        <w:t xml:space="preserve"> </w:t>
      </w:r>
      <w:r w:rsidRPr="00314E42">
        <w:rPr>
          <w:shd w:val="clear" w:color="auto" w:fill="FFFFFF"/>
        </w:rPr>
        <w:t xml:space="preserve">và một số nhiệm vụ công tác tuần </w:t>
      </w:r>
      <w:r w:rsidR="00920A08" w:rsidRPr="00314E42">
        <w:rPr>
          <w:shd w:val="clear" w:color="auto" w:fill="FFFFFF"/>
        </w:rPr>
        <w:t>2</w:t>
      </w:r>
      <w:r w:rsidR="00360FEF" w:rsidRPr="00314E42">
        <w:rPr>
          <w:shd w:val="clear" w:color="auto" w:fill="FFFFFF"/>
          <w:lang w:val="vi-VN"/>
        </w:rPr>
        <w:t>4</w:t>
      </w:r>
      <w:r w:rsidRPr="00314E42">
        <w:rPr>
          <w:shd w:val="clear" w:color="auto" w:fill="FFFFFF"/>
        </w:rPr>
        <w:t xml:space="preserve"> năm 202</w:t>
      </w:r>
      <w:r w:rsidR="00CD1F28" w:rsidRPr="00314E42">
        <w:rPr>
          <w:shd w:val="clear" w:color="auto" w:fill="FFFFFF"/>
        </w:rPr>
        <w:t>3</w:t>
      </w:r>
      <w:r w:rsidR="00A575A9" w:rsidRPr="00314E42">
        <w:rPr>
          <w:shd w:val="clear" w:color="auto" w:fill="FFFFFF"/>
        </w:rPr>
        <w:t xml:space="preserve"> </w:t>
      </w:r>
      <w:r w:rsidRPr="00314E42">
        <w:rPr>
          <w:shd w:val="clear" w:color="auto" w:fill="FFFFFF"/>
        </w:rPr>
        <w:t xml:space="preserve">gồm các nội dung sau: </w:t>
      </w:r>
    </w:p>
    <w:p w14:paraId="3A81147A" w14:textId="2DA9F43D" w:rsidR="001B2A61" w:rsidRPr="00314E42" w:rsidRDefault="0035756C" w:rsidP="0035756C">
      <w:pPr>
        <w:widowControl w:val="0"/>
        <w:tabs>
          <w:tab w:val="left" w:pos="3306"/>
          <w:tab w:val="center" w:pos="4535"/>
        </w:tabs>
        <w:spacing w:before="120" w:after="120"/>
        <w:ind w:firstLine="720"/>
        <w:jc w:val="both"/>
        <w:rPr>
          <w:b/>
          <w:shd w:val="clear" w:color="auto" w:fill="FFFFFF"/>
        </w:rPr>
      </w:pPr>
      <w:r w:rsidRPr="00314E42">
        <w:rPr>
          <w:b/>
          <w:bCs/>
          <w:shd w:val="clear" w:color="auto" w:fill="FFFFFF"/>
        </w:rPr>
        <w:t>I.</w:t>
      </w:r>
      <w:r w:rsidRPr="00314E42">
        <w:rPr>
          <w:shd w:val="clear" w:color="auto" w:fill="FFFFFF"/>
        </w:rPr>
        <w:t xml:space="preserve"> </w:t>
      </w:r>
      <w:r w:rsidR="00A6531C" w:rsidRPr="00314E42">
        <w:rPr>
          <w:b/>
          <w:shd w:val="clear" w:color="auto" w:fill="FFFFFF"/>
        </w:rPr>
        <w:t xml:space="preserve">ĐÁNH GIÁ TÌNH HÌNH THỰC HIỆN NHIỆM VỤ CỦA CÁC ĐƠN VỊ HÀNH CHÍNH </w:t>
      </w:r>
      <w:r w:rsidR="00A6531C" w:rsidRPr="00314E42">
        <w:rPr>
          <w:b/>
          <w:i/>
          <w:iCs/>
          <w:shd w:val="clear" w:color="auto" w:fill="FFFFFF"/>
        </w:rPr>
        <w:t>(ĐVHC)</w:t>
      </w:r>
      <w:r w:rsidR="00A6531C" w:rsidRPr="00314E42">
        <w:rPr>
          <w:b/>
          <w:shd w:val="clear" w:color="auto" w:fill="FFFFFF"/>
        </w:rPr>
        <w:t xml:space="preserve"> THUỘC SỞ </w:t>
      </w:r>
    </w:p>
    <w:p w14:paraId="2C88641C" w14:textId="33A6DF87" w:rsidR="00C90C94" w:rsidRPr="00314E42" w:rsidRDefault="0035756C" w:rsidP="005A4C93">
      <w:pPr>
        <w:widowControl w:val="0"/>
        <w:spacing w:before="120" w:after="120"/>
        <w:ind w:firstLine="720"/>
        <w:jc w:val="both"/>
        <w:rPr>
          <w:bCs/>
          <w:iCs/>
          <w:shd w:val="clear" w:color="auto" w:fill="FFFFFF"/>
          <w:lang w:val="vi-VN"/>
        </w:rPr>
      </w:pPr>
      <w:r w:rsidRPr="00314E42">
        <w:rPr>
          <w:b/>
          <w:shd w:val="clear" w:color="auto" w:fill="FFFFFF"/>
        </w:rPr>
        <w:t>1.</w:t>
      </w:r>
      <w:r w:rsidR="00473AD4" w:rsidRPr="00314E42">
        <w:rPr>
          <w:b/>
          <w:shd w:val="clear" w:color="auto" w:fill="FFFFFF"/>
        </w:rPr>
        <w:t xml:space="preserve"> </w:t>
      </w:r>
      <w:r w:rsidR="003109A7" w:rsidRPr="00314E42">
        <w:rPr>
          <w:b/>
          <w:shd w:val="clear" w:color="auto" w:fill="FFFFFF"/>
        </w:rPr>
        <w:t>V</w:t>
      </w:r>
      <w:r w:rsidR="00A353D5" w:rsidRPr="00314E42">
        <w:rPr>
          <w:b/>
          <w:shd w:val="clear" w:color="auto" w:fill="FFFFFF"/>
        </w:rPr>
        <w:t>ăn bản chỉ đạo của Bộ GDĐT</w:t>
      </w:r>
      <w:r w:rsidR="00FE0261" w:rsidRPr="00314E42">
        <w:rPr>
          <w:b/>
          <w:shd w:val="clear" w:color="auto" w:fill="FFFFFF"/>
        </w:rPr>
        <w:t>:</w:t>
      </w:r>
      <w:r w:rsidR="00217429" w:rsidRPr="00314E42">
        <w:rPr>
          <w:b/>
          <w:shd w:val="clear" w:color="auto" w:fill="FFFFFF"/>
        </w:rPr>
        <w:t xml:space="preserve"> </w:t>
      </w:r>
      <w:r w:rsidR="00360FEF" w:rsidRPr="00314E42">
        <w:rPr>
          <w:b/>
          <w:shd w:val="clear" w:color="auto" w:fill="FFFFFF"/>
          <w:lang w:val="vi-VN"/>
        </w:rPr>
        <w:t>1</w:t>
      </w:r>
      <w:r w:rsidR="00DF5C1C" w:rsidRPr="00314E42">
        <w:rPr>
          <w:b/>
          <w:shd w:val="clear" w:color="auto" w:fill="FFFFFF"/>
        </w:rPr>
        <w:t>3</w:t>
      </w:r>
      <w:r w:rsidR="00360FEF" w:rsidRPr="00314E42">
        <w:rPr>
          <w:b/>
          <w:shd w:val="clear" w:color="auto" w:fill="FFFFFF"/>
          <w:lang w:val="vi-VN"/>
        </w:rPr>
        <w:t xml:space="preserve"> </w:t>
      </w:r>
      <w:r w:rsidR="00352083" w:rsidRPr="00314E42">
        <w:rPr>
          <w:shd w:val="clear" w:color="auto" w:fill="FFFFFF"/>
        </w:rPr>
        <w:t>văn bản</w:t>
      </w:r>
      <w:r w:rsidR="00172BF0" w:rsidRPr="00314E42">
        <w:rPr>
          <w:shd w:val="clear" w:color="auto" w:fill="FFFFFF"/>
        </w:rPr>
        <w:t>,</w:t>
      </w:r>
      <w:r w:rsidR="00172BF0" w:rsidRPr="00314E42">
        <w:rPr>
          <w:iCs/>
          <w:shd w:val="clear" w:color="auto" w:fill="FFFFFF"/>
        </w:rPr>
        <w:t xml:space="preserve"> trong đó có </w:t>
      </w:r>
      <w:r w:rsidR="00172BF0" w:rsidRPr="00314E42">
        <w:rPr>
          <w:b/>
          <w:bCs/>
          <w:iCs/>
          <w:shd w:val="clear" w:color="auto" w:fill="FFFFFF"/>
          <w:lang w:val="vi-VN"/>
        </w:rPr>
        <w:t>0</w:t>
      </w:r>
      <w:r w:rsidR="00DF5C1C" w:rsidRPr="00314E42">
        <w:rPr>
          <w:b/>
          <w:bCs/>
          <w:iCs/>
          <w:shd w:val="clear" w:color="auto" w:fill="FFFFFF"/>
        </w:rPr>
        <w:t>9</w:t>
      </w:r>
      <w:r w:rsidR="00264B2A" w:rsidRPr="00314E42">
        <w:rPr>
          <w:b/>
          <w:bCs/>
          <w:iCs/>
          <w:shd w:val="clear" w:color="auto" w:fill="FFFFFF"/>
        </w:rPr>
        <w:t xml:space="preserve"> </w:t>
      </w:r>
      <w:r w:rsidR="00172BF0" w:rsidRPr="00314E42">
        <w:rPr>
          <w:iCs/>
          <w:shd w:val="clear" w:color="auto" w:fill="FFFFFF"/>
        </w:rPr>
        <w:t>văn bản cần lưu ý:</w:t>
      </w:r>
      <w:r w:rsidR="00172BF0" w:rsidRPr="00314E42">
        <w:rPr>
          <w:b/>
          <w:bCs/>
          <w:i/>
          <w:shd w:val="clear" w:color="auto" w:fill="FFFFFF"/>
        </w:rPr>
        <w:t xml:space="preserve"> (1)</w:t>
      </w:r>
      <w:r w:rsidR="00172BF0" w:rsidRPr="00314E42">
        <w:t xml:space="preserve"> </w:t>
      </w:r>
      <w:r w:rsidR="00B54ED3" w:rsidRPr="00314E42">
        <w:t xml:space="preserve">Về việc </w:t>
      </w:r>
      <w:r w:rsidR="00360FEF" w:rsidRPr="00314E42">
        <w:t>Tổ chức Kỳ thi tốt nghiệp trung học phổ thông và tuyển sinh đại học, giáo dục nghề nghiệp năm 2023</w:t>
      </w:r>
      <w:r w:rsidR="00172BF0" w:rsidRPr="00314E42">
        <w:rPr>
          <w:iCs/>
          <w:shd w:val="clear" w:color="auto" w:fill="FFFFFF"/>
        </w:rPr>
        <w:t xml:space="preserve">; </w:t>
      </w:r>
      <w:r w:rsidR="00172BF0" w:rsidRPr="00314E42">
        <w:rPr>
          <w:b/>
          <w:bCs/>
          <w:i/>
          <w:shd w:val="clear" w:color="auto" w:fill="FFFFFF"/>
        </w:rPr>
        <w:t>(2)</w:t>
      </w:r>
      <w:r w:rsidR="00172BF0" w:rsidRPr="00314E42">
        <w:rPr>
          <w:iCs/>
          <w:shd w:val="clear" w:color="auto" w:fill="FFFFFF"/>
        </w:rPr>
        <w:t xml:space="preserve"> </w:t>
      </w:r>
      <w:r w:rsidR="008B68EA" w:rsidRPr="00314E42">
        <w:t xml:space="preserve">Về việc </w:t>
      </w:r>
      <w:r w:rsidR="00360FEF" w:rsidRPr="00314E42">
        <w:rPr>
          <w:iCs/>
          <w:shd w:val="clear" w:color="auto" w:fill="FFFFFF"/>
        </w:rPr>
        <w:t>Hướng dẫn khai thác dữ liệu dân cư phục vụ tuyển sinh đầu cấp tại các trường phổ thông dân tộc nội trú</w:t>
      </w:r>
      <w:r w:rsidR="00172BF0" w:rsidRPr="00314E42">
        <w:rPr>
          <w:iCs/>
          <w:shd w:val="clear" w:color="auto" w:fill="FFFFFF"/>
        </w:rPr>
        <w:t xml:space="preserve">; </w:t>
      </w:r>
      <w:r w:rsidR="00172BF0" w:rsidRPr="00314E42">
        <w:rPr>
          <w:b/>
          <w:bCs/>
          <w:i/>
          <w:shd w:val="clear" w:color="auto" w:fill="FFFFFF"/>
        </w:rPr>
        <w:t>(3)</w:t>
      </w:r>
      <w:r w:rsidR="00172BF0" w:rsidRPr="00314E42">
        <w:rPr>
          <w:iCs/>
          <w:shd w:val="clear" w:color="auto" w:fill="FFFFFF"/>
        </w:rPr>
        <w:t xml:space="preserve"> </w:t>
      </w:r>
      <w:r w:rsidR="00B54ED3" w:rsidRPr="00314E42">
        <w:t xml:space="preserve">Về việc </w:t>
      </w:r>
      <w:r w:rsidR="00360FEF" w:rsidRPr="00314E42">
        <w:rPr>
          <w:iCs/>
          <w:shd w:val="clear" w:color="auto" w:fill="FFFFFF"/>
        </w:rPr>
        <w:t>Phối hợp chỉ đạo tổ chức Kỳ thi tốt nghiệp THPT và tuyển sinh đại học, giáo dục nghề nghiệp năm 2023</w:t>
      </w:r>
      <w:r w:rsidR="00C90C94" w:rsidRPr="00314E42">
        <w:rPr>
          <w:iCs/>
          <w:shd w:val="clear" w:color="auto" w:fill="FFFFFF"/>
        </w:rPr>
        <w:t xml:space="preserve">; </w:t>
      </w:r>
      <w:r w:rsidR="00C90C94" w:rsidRPr="00314E42">
        <w:rPr>
          <w:b/>
          <w:bCs/>
          <w:i/>
          <w:shd w:val="clear" w:color="auto" w:fill="FFFFFF"/>
        </w:rPr>
        <w:t>(4)</w:t>
      </w:r>
      <w:r w:rsidR="00C90C94" w:rsidRPr="00314E42">
        <w:rPr>
          <w:iCs/>
          <w:shd w:val="clear" w:color="auto" w:fill="FFFFFF"/>
        </w:rPr>
        <w:t xml:space="preserve"> </w:t>
      </w:r>
      <w:r w:rsidR="00360FEF" w:rsidRPr="00314E42">
        <w:rPr>
          <w:iCs/>
          <w:shd w:val="clear" w:color="auto" w:fill="FFFFFF"/>
          <w:lang w:val="vi-VN"/>
        </w:rPr>
        <w:t xml:space="preserve">Quyết định </w:t>
      </w:r>
      <w:r w:rsidR="00360FEF" w:rsidRPr="00314E42">
        <w:rPr>
          <w:iCs/>
          <w:shd w:val="clear" w:color="auto" w:fill="FFFFFF"/>
        </w:rPr>
        <w:t>Ban hành Kế hoạch hành động của ngành Giáo dục về công tác nước sạch, vệ sinh môi trường trong trường học giai đoạn 2023-2026</w:t>
      </w:r>
      <w:r w:rsidR="00C90C94" w:rsidRPr="00314E42">
        <w:rPr>
          <w:iCs/>
          <w:shd w:val="clear" w:color="auto" w:fill="FFFFFF"/>
        </w:rPr>
        <w:t xml:space="preserve">; </w:t>
      </w:r>
      <w:r w:rsidR="00C90C94" w:rsidRPr="00314E42">
        <w:rPr>
          <w:b/>
          <w:bCs/>
          <w:i/>
          <w:shd w:val="clear" w:color="auto" w:fill="FFFFFF"/>
        </w:rPr>
        <w:t>(5)</w:t>
      </w:r>
      <w:r w:rsidR="00C90C94" w:rsidRPr="00314E42">
        <w:rPr>
          <w:iCs/>
          <w:shd w:val="clear" w:color="auto" w:fill="FFFFFF"/>
        </w:rPr>
        <w:t xml:space="preserve"> </w:t>
      </w:r>
      <w:r w:rsidR="008B68EA" w:rsidRPr="00314E42">
        <w:rPr>
          <w:iCs/>
          <w:shd w:val="clear" w:color="auto" w:fill="FFFFFF"/>
          <w:lang w:val="vi-VN"/>
        </w:rPr>
        <w:t xml:space="preserve">Về việc </w:t>
      </w:r>
      <w:r w:rsidR="00360FEF" w:rsidRPr="00314E42">
        <w:rPr>
          <w:iCs/>
          <w:shd w:val="clear" w:color="auto" w:fill="FFFFFF"/>
        </w:rPr>
        <w:t>Kế hoạch Triển khai Dự án 8 "Thực hiện bình đẳng giới và giải quyết những vấn đề cấp thiết đối với phụ nữ và trẻ em" đối với giáo dục mầm non năm 2023</w:t>
      </w:r>
      <w:r w:rsidR="00264B2A" w:rsidRPr="00314E42">
        <w:rPr>
          <w:iCs/>
          <w:shd w:val="clear" w:color="auto" w:fill="FFFFFF"/>
        </w:rPr>
        <w:t xml:space="preserve">; </w:t>
      </w:r>
      <w:r w:rsidR="00264B2A" w:rsidRPr="00314E42">
        <w:rPr>
          <w:b/>
          <w:bCs/>
          <w:i/>
          <w:shd w:val="clear" w:color="auto" w:fill="FFFFFF"/>
        </w:rPr>
        <w:t>(6)</w:t>
      </w:r>
      <w:r w:rsidR="00264B2A" w:rsidRPr="00314E42">
        <w:rPr>
          <w:iCs/>
          <w:shd w:val="clear" w:color="auto" w:fill="FFFFFF"/>
        </w:rPr>
        <w:t xml:space="preserve"> </w:t>
      </w:r>
      <w:r w:rsidR="00ED7119" w:rsidRPr="00314E42">
        <w:rPr>
          <w:iCs/>
          <w:shd w:val="clear" w:color="auto" w:fill="FFFFFF"/>
        </w:rPr>
        <w:t>Hướng dẫn triển khai Tháng hành động vì trẻ em năm 2023</w:t>
      </w:r>
      <w:r w:rsidR="00700822" w:rsidRPr="00314E42">
        <w:rPr>
          <w:iCs/>
          <w:shd w:val="clear" w:color="auto" w:fill="FFFFFF"/>
        </w:rPr>
        <w:t xml:space="preserve">; </w:t>
      </w:r>
      <w:r w:rsidR="00700822" w:rsidRPr="00314E42">
        <w:rPr>
          <w:b/>
          <w:bCs/>
          <w:i/>
          <w:shd w:val="clear" w:color="auto" w:fill="FFFFFF"/>
        </w:rPr>
        <w:t>(7)</w:t>
      </w:r>
      <w:r w:rsidR="00700822" w:rsidRPr="00314E42">
        <w:rPr>
          <w:iCs/>
          <w:shd w:val="clear" w:color="auto" w:fill="FFFFFF"/>
        </w:rPr>
        <w:t xml:space="preserve"> </w:t>
      </w:r>
      <w:r w:rsidR="00ED7119" w:rsidRPr="00314E42">
        <w:rPr>
          <w:iCs/>
          <w:shd w:val="clear" w:color="auto" w:fill="FFFFFF"/>
          <w:lang w:val="vi-VN"/>
        </w:rPr>
        <w:t xml:space="preserve">Quyết định </w:t>
      </w:r>
      <w:r w:rsidR="00ED7119" w:rsidRPr="00314E42">
        <w:rPr>
          <w:iCs/>
          <w:shd w:val="clear" w:color="auto" w:fill="FFFFFF"/>
        </w:rPr>
        <w:t>Thành lập 10 đoàn kiểm tra công tác chuẩn bị thi, Kỳ thi tốt nghiệp trung học phổ thông năm 2023</w:t>
      </w:r>
      <w:r w:rsidR="00DF5C1C" w:rsidRPr="00314E42">
        <w:rPr>
          <w:iCs/>
          <w:shd w:val="clear" w:color="auto" w:fill="FFFFFF"/>
        </w:rPr>
        <w:t xml:space="preserve">; </w:t>
      </w:r>
      <w:r w:rsidR="00DF5C1C" w:rsidRPr="00314E42">
        <w:rPr>
          <w:b/>
          <w:bCs/>
          <w:i/>
          <w:shd w:val="clear" w:color="auto" w:fill="FFFFFF"/>
        </w:rPr>
        <w:t>(8)</w:t>
      </w:r>
      <w:r w:rsidR="00DF5C1C" w:rsidRPr="00314E42">
        <w:t xml:space="preserve"> </w:t>
      </w:r>
      <w:r w:rsidR="00DF5C1C" w:rsidRPr="00314E42">
        <w:rPr>
          <w:iCs/>
          <w:shd w:val="clear" w:color="auto" w:fill="FFFFFF"/>
        </w:rPr>
        <w:t xml:space="preserve">Đăng ký nhận đề thi gốc Kỳ thi tốt nghiệp THPT năm 2023; </w:t>
      </w:r>
      <w:r w:rsidR="00DF5C1C" w:rsidRPr="00314E42">
        <w:rPr>
          <w:b/>
          <w:bCs/>
          <w:i/>
          <w:shd w:val="clear" w:color="auto" w:fill="FFFFFF"/>
        </w:rPr>
        <w:t>(9)</w:t>
      </w:r>
      <w:r w:rsidR="00DF5C1C" w:rsidRPr="00314E42">
        <w:rPr>
          <w:iCs/>
          <w:shd w:val="clear" w:color="auto" w:fill="FFFFFF"/>
        </w:rPr>
        <w:t xml:space="preserve"> Về việc thực hiện chuyển trường đối với học sinh phổ thông </w:t>
      </w:r>
      <w:r w:rsidR="00C90C94" w:rsidRPr="00314E42">
        <w:rPr>
          <w:iCs/>
          <w:shd w:val="clear" w:color="auto" w:fill="FFFFFF"/>
        </w:rPr>
        <w:t>.</w:t>
      </w:r>
    </w:p>
    <w:p w14:paraId="3ACD4D1A" w14:textId="78B17A7C" w:rsidR="006D011D" w:rsidRPr="00314E42" w:rsidRDefault="0035756C" w:rsidP="009C39A2">
      <w:pPr>
        <w:widowControl w:val="0"/>
        <w:spacing w:before="120" w:after="120"/>
        <w:ind w:firstLine="720"/>
        <w:jc w:val="both"/>
        <w:rPr>
          <w:iCs/>
          <w:shd w:val="clear" w:color="auto" w:fill="FFFFFF"/>
          <w:lang w:val="vi-VN"/>
        </w:rPr>
      </w:pPr>
      <w:r w:rsidRPr="00314E42">
        <w:rPr>
          <w:b/>
        </w:rPr>
        <w:t>2</w:t>
      </w:r>
      <w:r w:rsidRPr="00314E42">
        <w:rPr>
          <w:b/>
          <w:color w:val="000000" w:themeColor="text1"/>
        </w:rPr>
        <w:t xml:space="preserve">. </w:t>
      </w:r>
      <w:r w:rsidR="00451725" w:rsidRPr="00314E42">
        <w:rPr>
          <w:b/>
          <w:color w:val="000000" w:themeColor="text1"/>
        </w:rPr>
        <w:t xml:space="preserve">Văn bản chỉ đạo của UBND </w:t>
      </w:r>
      <w:r w:rsidR="00451725" w:rsidRPr="00314E42">
        <w:rPr>
          <w:b/>
        </w:rPr>
        <w:t>tỉnh:</w:t>
      </w:r>
      <w:r w:rsidR="00936AED" w:rsidRPr="00314E42">
        <w:rPr>
          <w:b/>
        </w:rPr>
        <w:t xml:space="preserve"> </w:t>
      </w:r>
      <w:r w:rsidR="002317DC" w:rsidRPr="00314E42">
        <w:rPr>
          <w:b/>
          <w:lang w:val="vi-VN"/>
        </w:rPr>
        <w:t>20</w:t>
      </w:r>
      <w:r w:rsidR="00936AED" w:rsidRPr="00314E42">
        <w:rPr>
          <w:b/>
        </w:rPr>
        <w:t xml:space="preserve"> </w:t>
      </w:r>
      <w:r w:rsidR="00352083" w:rsidRPr="00314E42">
        <w:t>văn bản</w:t>
      </w:r>
      <w:r w:rsidR="00D3703A" w:rsidRPr="00314E42">
        <w:rPr>
          <w:b/>
        </w:rPr>
        <w:t xml:space="preserve">, </w:t>
      </w:r>
      <w:r w:rsidR="00451725" w:rsidRPr="00314E42">
        <w:rPr>
          <w:iCs/>
          <w:shd w:val="clear" w:color="auto" w:fill="FFFFFF"/>
        </w:rPr>
        <w:t>trong đó có</w:t>
      </w:r>
      <w:r w:rsidR="000F047F" w:rsidRPr="00314E42">
        <w:rPr>
          <w:iCs/>
          <w:shd w:val="clear" w:color="auto" w:fill="FFFFFF"/>
        </w:rPr>
        <w:t xml:space="preserve"> </w:t>
      </w:r>
      <w:r w:rsidR="00633670" w:rsidRPr="00314E42">
        <w:rPr>
          <w:b/>
          <w:bCs/>
          <w:iCs/>
          <w:shd w:val="clear" w:color="auto" w:fill="FFFFFF"/>
        </w:rPr>
        <w:t>0</w:t>
      </w:r>
      <w:r w:rsidR="00000FA3" w:rsidRPr="00314E42">
        <w:rPr>
          <w:b/>
          <w:bCs/>
          <w:iCs/>
          <w:shd w:val="clear" w:color="auto" w:fill="FFFFFF"/>
          <w:lang w:val="vi-VN"/>
        </w:rPr>
        <w:t>4</w:t>
      </w:r>
      <w:r w:rsidR="005E1337" w:rsidRPr="00314E42">
        <w:rPr>
          <w:b/>
          <w:bCs/>
          <w:iCs/>
          <w:shd w:val="clear" w:color="auto" w:fill="FFFFFF"/>
        </w:rPr>
        <w:t xml:space="preserve"> </w:t>
      </w:r>
      <w:r w:rsidR="00451725" w:rsidRPr="00314E42">
        <w:rPr>
          <w:iCs/>
          <w:shd w:val="clear" w:color="auto" w:fill="FFFFFF"/>
        </w:rPr>
        <w:t xml:space="preserve">văn bản cần lưu ý: </w:t>
      </w:r>
      <w:r w:rsidR="00451725" w:rsidRPr="00314E42">
        <w:rPr>
          <w:b/>
          <w:bCs/>
          <w:i/>
          <w:shd w:val="clear" w:color="auto" w:fill="FFFFFF"/>
        </w:rPr>
        <w:t>(1)</w:t>
      </w:r>
      <w:r w:rsidR="00633670" w:rsidRPr="00314E42">
        <w:rPr>
          <w:b/>
          <w:bCs/>
          <w:i/>
          <w:shd w:val="clear" w:color="auto" w:fill="FFFFFF"/>
        </w:rPr>
        <w:t xml:space="preserve"> </w:t>
      </w:r>
      <w:r w:rsidR="002317DC" w:rsidRPr="00314E42">
        <w:t>Về việc triển khai sử dụng an toàn Hệ thống cơ sở dữ liệu quốc gia về khiếu nại, tố cáo trong tình hình hiện nay</w:t>
      </w:r>
      <w:r w:rsidR="00A832B3" w:rsidRPr="00314E42">
        <w:rPr>
          <w:iCs/>
        </w:rPr>
        <w:t xml:space="preserve">; </w:t>
      </w:r>
      <w:r w:rsidR="00451725" w:rsidRPr="00314E42">
        <w:rPr>
          <w:b/>
          <w:bCs/>
          <w:i/>
          <w:shd w:val="clear" w:color="auto" w:fill="FFFFFF"/>
        </w:rPr>
        <w:t>(2)</w:t>
      </w:r>
      <w:r w:rsidR="00633670" w:rsidRPr="00314E42">
        <w:rPr>
          <w:b/>
          <w:bCs/>
          <w:i/>
          <w:shd w:val="clear" w:color="auto" w:fill="FFFFFF"/>
        </w:rPr>
        <w:t xml:space="preserve"> </w:t>
      </w:r>
      <w:r w:rsidR="00633670" w:rsidRPr="00314E42">
        <w:rPr>
          <w:iCs/>
          <w:shd w:val="clear" w:color="auto" w:fill="FFFFFF"/>
          <w:lang w:val="vi-VN"/>
        </w:rPr>
        <w:t xml:space="preserve">Về việc </w:t>
      </w:r>
      <w:r w:rsidR="002317DC" w:rsidRPr="00314E42">
        <w:rPr>
          <w:iCs/>
          <w:shd w:val="clear" w:color="auto" w:fill="FFFFFF"/>
          <w:lang w:val="vi-VN"/>
        </w:rPr>
        <w:t>tiếp tục đẩy mạnh triển khai thực hiện Đề án phát triển văn hoá đọc trong cộng đồng giai đoạn 2021-2025</w:t>
      </w:r>
      <w:r w:rsidR="009F3C91" w:rsidRPr="00314E42">
        <w:rPr>
          <w:iCs/>
          <w:shd w:val="clear" w:color="auto" w:fill="FFFFFF"/>
        </w:rPr>
        <w:t xml:space="preserve">; </w:t>
      </w:r>
      <w:r w:rsidR="009F3C91" w:rsidRPr="00314E42">
        <w:rPr>
          <w:b/>
          <w:bCs/>
          <w:i/>
          <w:shd w:val="clear" w:color="auto" w:fill="FFFFFF"/>
        </w:rPr>
        <w:t>(3)</w:t>
      </w:r>
      <w:r w:rsidR="00633670" w:rsidRPr="00314E42">
        <w:rPr>
          <w:b/>
          <w:bCs/>
          <w:i/>
          <w:shd w:val="clear" w:color="auto" w:fill="FFFFFF"/>
        </w:rPr>
        <w:t xml:space="preserve"> </w:t>
      </w:r>
      <w:r w:rsidR="002317DC" w:rsidRPr="00314E42">
        <w:rPr>
          <w:iCs/>
          <w:shd w:val="clear" w:color="auto" w:fill="FFFFFF"/>
          <w:lang w:val="vi-VN"/>
        </w:rPr>
        <w:t>Về việc</w:t>
      </w:r>
      <w:r w:rsidR="002317DC" w:rsidRPr="00314E42">
        <w:rPr>
          <w:b/>
          <w:bCs/>
          <w:i/>
          <w:shd w:val="clear" w:color="auto" w:fill="FFFFFF"/>
          <w:lang w:val="vi-VN"/>
        </w:rPr>
        <w:t xml:space="preserve"> </w:t>
      </w:r>
      <w:r w:rsidR="002317DC" w:rsidRPr="00314E42">
        <w:rPr>
          <w:iCs/>
          <w:shd w:val="clear" w:color="auto" w:fill="FFFFFF"/>
        </w:rPr>
        <w:t>điều tra, xác minh, xử lý thông tin việc để lộ đề thi môn Tiếng Anh trong kỳ thi tuyển sinh lớp 10 năm học 2023-2024 trên địa bàn tỉnh</w:t>
      </w:r>
      <w:r w:rsidR="00451725" w:rsidRPr="00314E42">
        <w:rPr>
          <w:iCs/>
          <w:shd w:val="clear" w:color="auto" w:fill="FFFFFF"/>
        </w:rPr>
        <w:t xml:space="preserve">; </w:t>
      </w:r>
      <w:r w:rsidR="00451725" w:rsidRPr="00314E42">
        <w:rPr>
          <w:b/>
          <w:bCs/>
          <w:i/>
          <w:shd w:val="clear" w:color="auto" w:fill="FFFFFF"/>
        </w:rPr>
        <w:t>(</w:t>
      </w:r>
      <w:r w:rsidR="009F3C91" w:rsidRPr="00314E42">
        <w:rPr>
          <w:b/>
          <w:bCs/>
          <w:i/>
          <w:shd w:val="clear" w:color="auto" w:fill="FFFFFF"/>
        </w:rPr>
        <w:t>4</w:t>
      </w:r>
      <w:r w:rsidR="00451725" w:rsidRPr="00314E42">
        <w:rPr>
          <w:b/>
          <w:bCs/>
          <w:i/>
          <w:shd w:val="clear" w:color="auto" w:fill="FFFFFF"/>
        </w:rPr>
        <w:t>)</w:t>
      </w:r>
      <w:r w:rsidR="00633670" w:rsidRPr="00314E42">
        <w:rPr>
          <w:b/>
          <w:bCs/>
          <w:i/>
          <w:shd w:val="clear" w:color="auto" w:fill="FFFFFF"/>
        </w:rPr>
        <w:t xml:space="preserve"> </w:t>
      </w:r>
      <w:r w:rsidR="002317DC" w:rsidRPr="00314E42">
        <w:rPr>
          <w:iCs/>
          <w:shd w:val="clear" w:color="auto" w:fill="FFFFFF"/>
          <w:lang w:val="vi-VN"/>
        </w:rPr>
        <w:t>Thông báo</w:t>
      </w:r>
      <w:r w:rsidR="002317DC" w:rsidRPr="00314E42">
        <w:rPr>
          <w:b/>
          <w:bCs/>
          <w:i/>
          <w:shd w:val="clear" w:color="auto" w:fill="FFFFFF"/>
          <w:lang w:val="vi-VN"/>
        </w:rPr>
        <w:t xml:space="preserve"> </w:t>
      </w:r>
      <w:r w:rsidR="002317DC" w:rsidRPr="00314E42">
        <w:rPr>
          <w:iCs/>
          <w:shd w:val="clear" w:color="auto" w:fill="FFFFFF"/>
        </w:rPr>
        <w:t>Kết quả phiên họp Ủy ban nhân dân tỉnh thường kỳ tháng 5 năm 2023</w:t>
      </w:r>
      <w:r w:rsidR="002317DC" w:rsidRPr="00314E42">
        <w:rPr>
          <w:iCs/>
          <w:shd w:val="clear" w:color="auto" w:fill="FFFFFF"/>
          <w:lang w:val="vi-VN"/>
        </w:rPr>
        <w:t>.</w:t>
      </w:r>
    </w:p>
    <w:p w14:paraId="1EB75EF9" w14:textId="6D9DA33E" w:rsidR="00762D38" w:rsidRPr="00314E42" w:rsidRDefault="0035756C" w:rsidP="00276437">
      <w:pPr>
        <w:widowControl w:val="0"/>
        <w:spacing w:before="120" w:after="120"/>
        <w:ind w:firstLine="720"/>
        <w:jc w:val="both"/>
        <w:rPr>
          <w:iCs/>
        </w:rPr>
      </w:pPr>
      <w:r w:rsidRPr="00314E42">
        <w:rPr>
          <w:b/>
        </w:rPr>
        <w:t>3.</w:t>
      </w:r>
      <w:r w:rsidR="003109A7" w:rsidRPr="00314E42">
        <w:rPr>
          <w:b/>
        </w:rPr>
        <w:t xml:space="preserve"> Văn bản </w:t>
      </w:r>
      <w:r w:rsidR="00FE0261" w:rsidRPr="00314E42">
        <w:rPr>
          <w:b/>
        </w:rPr>
        <w:t xml:space="preserve">do </w:t>
      </w:r>
      <w:r w:rsidR="0012019F" w:rsidRPr="00314E42">
        <w:rPr>
          <w:b/>
        </w:rPr>
        <w:t>Sở GDĐT</w:t>
      </w:r>
      <w:r w:rsidR="00FE0261" w:rsidRPr="00314E42">
        <w:rPr>
          <w:b/>
        </w:rPr>
        <w:t xml:space="preserve"> ban hành</w:t>
      </w:r>
      <w:r w:rsidR="003109A7" w:rsidRPr="00314E42">
        <w:rPr>
          <w:b/>
        </w:rPr>
        <w:t xml:space="preserve">: </w:t>
      </w:r>
      <w:r w:rsidR="009333BD" w:rsidRPr="00314E42">
        <w:rPr>
          <w:b/>
        </w:rPr>
        <w:t>56</w:t>
      </w:r>
      <w:r w:rsidR="00BF51AD" w:rsidRPr="00314E42">
        <w:rPr>
          <w:b/>
        </w:rPr>
        <w:t xml:space="preserve"> </w:t>
      </w:r>
      <w:r w:rsidR="00352083" w:rsidRPr="00314E42">
        <w:t>văn bản</w:t>
      </w:r>
      <w:r w:rsidR="00D3703A" w:rsidRPr="00314E42">
        <w:rPr>
          <w:i/>
        </w:rPr>
        <w:t xml:space="preserve">, </w:t>
      </w:r>
      <w:r w:rsidR="00322B7F" w:rsidRPr="00314E42">
        <w:rPr>
          <w:iCs/>
        </w:rPr>
        <w:t>trong đó có</w:t>
      </w:r>
      <w:r w:rsidR="00B05434" w:rsidRPr="00314E42">
        <w:rPr>
          <w:iCs/>
        </w:rPr>
        <w:t xml:space="preserve"> </w:t>
      </w:r>
      <w:r w:rsidR="00411ECF" w:rsidRPr="00314E42">
        <w:rPr>
          <w:b/>
          <w:bCs/>
          <w:iCs/>
        </w:rPr>
        <w:t>1</w:t>
      </w:r>
      <w:r w:rsidR="00A46730" w:rsidRPr="00314E42">
        <w:rPr>
          <w:b/>
          <w:bCs/>
          <w:iCs/>
        </w:rPr>
        <w:t>6</w:t>
      </w:r>
      <w:r w:rsidR="00322B7F" w:rsidRPr="00314E42">
        <w:rPr>
          <w:b/>
          <w:bCs/>
          <w:iCs/>
        </w:rPr>
        <w:t xml:space="preserve"> </w:t>
      </w:r>
      <w:r w:rsidR="00397164" w:rsidRPr="00314E42">
        <w:rPr>
          <w:iCs/>
        </w:rPr>
        <w:t>văn bản</w:t>
      </w:r>
      <w:r w:rsidR="00322B7F" w:rsidRPr="00314E42">
        <w:rPr>
          <w:iCs/>
        </w:rPr>
        <w:t xml:space="preserve"> </w:t>
      </w:r>
      <w:r w:rsidR="009A6BE9" w:rsidRPr="00314E42">
        <w:rPr>
          <w:iCs/>
        </w:rPr>
        <w:t xml:space="preserve">nổi </w:t>
      </w:r>
      <w:r w:rsidR="009A6BE9" w:rsidRPr="00314E42">
        <w:rPr>
          <w:iCs/>
        </w:rPr>
        <w:lastRenderedPageBreak/>
        <w:t>bật</w:t>
      </w:r>
      <w:r w:rsidR="00CD4FBD" w:rsidRPr="00314E42">
        <w:rPr>
          <w:iCs/>
        </w:rPr>
        <w:t>:</w:t>
      </w:r>
      <w:r w:rsidR="001E6AA4" w:rsidRPr="00314E42">
        <w:rPr>
          <w:i/>
        </w:rPr>
        <w:t xml:space="preserve"> </w:t>
      </w:r>
      <w:r w:rsidR="00322B7F" w:rsidRPr="00314E42">
        <w:rPr>
          <w:b/>
          <w:bCs/>
          <w:i/>
        </w:rPr>
        <w:t>(1</w:t>
      </w:r>
      <w:r w:rsidR="00514B60" w:rsidRPr="00314E42">
        <w:rPr>
          <w:b/>
          <w:bCs/>
          <w:i/>
          <w:shd w:val="clear" w:color="auto" w:fill="FFFFFF"/>
        </w:rPr>
        <w:t>)</w:t>
      </w:r>
      <w:r w:rsidR="00272714" w:rsidRPr="00314E42">
        <w:rPr>
          <w:iCs/>
          <w:shd w:val="clear" w:color="auto" w:fill="FFFFFF"/>
        </w:rPr>
        <w:t xml:space="preserve"> </w:t>
      </w:r>
      <w:r w:rsidR="009333BD" w:rsidRPr="00314E42">
        <w:rPr>
          <w:iCs/>
          <w:shd w:val="clear" w:color="auto" w:fill="FFFFFF"/>
        </w:rPr>
        <w:t>Báo cáo công tác chuẩn bị và phương án tổ chức Kỳ thi tốt nghiệp THPT năm 2023 tại tỉnh Kon Tum</w:t>
      </w:r>
      <w:r w:rsidR="00086498" w:rsidRPr="00314E42">
        <w:rPr>
          <w:iCs/>
          <w:shd w:val="clear" w:color="auto" w:fill="FFFFFF"/>
        </w:rPr>
        <w:t xml:space="preserve">; </w:t>
      </w:r>
      <w:r w:rsidR="00086498" w:rsidRPr="00314E42">
        <w:rPr>
          <w:b/>
          <w:bCs/>
          <w:i/>
          <w:shd w:val="clear" w:color="auto" w:fill="FFFFFF"/>
        </w:rPr>
        <w:t>(</w:t>
      </w:r>
      <w:r w:rsidR="00086498" w:rsidRPr="00314E42">
        <w:rPr>
          <w:b/>
          <w:bCs/>
          <w:i/>
          <w:shd w:val="clear" w:color="auto" w:fill="FFFFFF"/>
          <w:lang w:val="vi-VN"/>
        </w:rPr>
        <w:t>2</w:t>
      </w:r>
      <w:r w:rsidR="00086498" w:rsidRPr="00314E42">
        <w:rPr>
          <w:b/>
          <w:bCs/>
          <w:i/>
          <w:shd w:val="clear" w:color="auto" w:fill="FFFFFF"/>
        </w:rPr>
        <w:t xml:space="preserve">) </w:t>
      </w:r>
      <w:r w:rsidR="00667B36" w:rsidRPr="00314E42">
        <w:rPr>
          <w:iCs/>
          <w:shd w:val="clear" w:color="auto" w:fill="FFFFFF"/>
        </w:rPr>
        <w:t>Về việc</w:t>
      </w:r>
      <w:r w:rsidR="00667B36" w:rsidRPr="00314E42">
        <w:rPr>
          <w:b/>
          <w:bCs/>
          <w:i/>
          <w:shd w:val="clear" w:color="auto" w:fill="FFFFFF"/>
        </w:rPr>
        <w:t xml:space="preserve"> </w:t>
      </w:r>
      <w:r w:rsidR="009333BD" w:rsidRPr="00314E42">
        <w:rPr>
          <w:iCs/>
          <w:shd w:val="clear" w:color="auto" w:fill="FFFFFF"/>
        </w:rPr>
        <w:t>phối hợp rà soát, đề cử giáo viên tiếng Anh cấp trung học cơ sở tham gia bồi dưỡng nghiệp vụ sư phạm giảng dạy cấp tiểu học năm 2023</w:t>
      </w:r>
      <w:r w:rsidR="00314B9E" w:rsidRPr="00314E42">
        <w:rPr>
          <w:iCs/>
          <w:shd w:val="clear" w:color="auto" w:fill="FFFFFF"/>
        </w:rPr>
        <w:t>;</w:t>
      </w:r>
      <w:r w:rsidR="0023413C" w:rsidRPr="00314E42">
        <w:rPr>
          <w:iCs/>
          <w:shd w:val="clear" w:color="auto" w:fill="FFFFFF"/>
        </w:rPr>
        <w:t xml:space="preserve"> </w:t>
      </w:r>
      <w:r w:rsidR="00677499" w:rsidRPr="00314E42">
        <w:rPr>
          <w:b/>
          <w:bCs/>
          <w:i/>
          <w:shd w:val="clear" w:color="auto" w:fill="FFFFFF"/>
        </w:rPr>
        <w:t>(</w:t>
      </w:r>
      <w:r w:rsidR="00086498" w:rsidRPr="00314E42">
        <w:rPr>
          <w:b/>
          <w:bCs/>
          <w:i/>
          <w:shd w:val="clear" w:color="auto" w:fill="FFFFFF"/>
        </w:rPr>
        <w:t>3</w:t>
      </w:r>
      <w:r w:rsidR="00677499" w:rsidRPr="00314E42">
        <w:rPr>
          <w:b/>
          <w:bCs/>
          <w:i/>
          <w:shd w:val="clear" w:color="auto" w:fill="FFFFFF"/>
        </w:rPr>
        <w:t>)</w:t>
      </w:r>
      <w:r w:rsidR="00C704FE" w:rsidRPr="00314E42">
        <w:rPr>
          <w:iCs/>
          <w:shd w:val="clear" w:color="auto" w:fill="FFFFFF"/>
        </w:rPr>
        <w:t xml:space="preserve"> </w:t>
      </w:r>
      <w:r w:rsidR="009333BD" w:rsidRPr="00314E42">
        <w:rPr>
          <w:iCs/>
          <w:shd w:val="clear" w:color="auto" w:fill="FFFFFF"/>
        </w:rPr>
        <w:t>Báo cáo Tổng kết thử nghiệm một số nội dung mới của Chương trình Giáo dục Mầm non tại tỉnh Kon Tum</w:t>
      </w:r>
      <w:r w:rsidR="0023413C" w:rsidRPr="00314E42">
        <w:rPr>
          <w:iCs/>
        </w:rPr>
        <w:t>;</w:t>
      </w:r>
      <w:r w:rsidR="00EB5012" w:rsidRPr="00314E42">
        <w:rPr>
          <w:iCs/>
          <w:lang w:val="vi-VN"/>
        </w:rPr>
        <w:t xml:space="preserve"> </w:t>
      </w:r>
      <w:r w:rsidR="00EB5012" w:rsidRPr="00314E42">
        <w:rPr>
          <w:b/>
          <w:bCs/>
          <w:i/>
          <w:lang w:val="vi-VN"/>
        </w:rPr>
        <w:t>(</w:t>
      </w:r>
      <w:r w:rsidR="00086498" w:rsidRPr="00314E42">
        <w:rPr>
          <w:b/>
          <w:bCs/>
          <w:i/>
        </w:rPr>
        <w:t>4</w:t>
      </w:r>
      <w:r w:rsidR="00EB5012" w:rsidRPr="00314E42">
        <w:rPr>
          <w:b/>
          <w:bCs/>
          <w:i/>
          <w:lang w:val="vi-VN"/>
        </w:rPr>
        <w:t>)</w:t>
      </w:r>
      <w:r w:rsidR="00EB5012" w:rsidRPr="00314E42">
        <w:rPr>
          <w:iCs/>
          <w:lang w:val="vi-VN"/>
        </w:rPr>
        <w:t xml:space="preserve"> </w:t>
      </w:r>
      <w:r w:rsidR="009333BD" w:rsidRPr="00314E42">
        <w:rPr>
          <w:iCs/>
        </w:rPr>
        <w:t>Về việc báo cáo tình hình thực hiện và giải ngân kế hoạch đầu tư công năm 2023</w:t>
      </w:r>
      <w:r w:rsidR="0008475A" w:rsidRPr="00314E42">
        <w:rPr>
          <w:iCs/>
        </w:rPr>
        <w:t>;</w:t>
      </w:r>
      <w:r w:rsidR="00677499" w:rsidRPr="00314E42">
        <w:rPr>
          <w:iCs/>
        </w:rPr>
        <w:t xml:space="preserve"> </w:t>
      </w:r>
      <w:r w:rsidR="00EB5012" w:rsidRPr="00314E42">
        <w:rPr>
          <w:b/>
          <w:bCs/>
          <w:i/>
          <w:shd w:val="clear" w:color="auto" w:fill="FFFFFF"/>
        </w:rPr>
        <w:t>(</w:t>
      </w:r>
      <w:r w:rsidR="00086498" w:rsidRPr="00314E42">
        <w:rPr>
          <w:b/>
          <w:bCs/>
          <w:i/>
          <w:shd w:val="clear" w:color="auto" w:fill="FFFFFF"/>
        </w:rPr>
        <w:t>5</w:t>
      </w:r>
      <w:r w:rsidR="00EB5012" w:rsidRPr="00314E42">
        <w:rPr>
          <w:b/>
          <w:bCs/>
          <w:i/>
          <w:shd w:val="clear" w:color="auto" w:fill="FFFFFF"/>
        </w:rPr>
        <w:t>)</w:t>
      </w:r>
      <w:r w:rsidR="00EB5012" w:rsidRPr="00314E42">
        <w:rPr>
          <w:iCs/>
          <w:shd w:val="clear" w:color="auto" w:fill="FFFFFF"/>
        </w:rPr>
        <w:t xml:space="preserve"> </w:t>
      </w:r>
      <w:r w:rsidR="009333BD" w:rsidRPr="00314E42">
        <w:rPr>
          <w:iCs/>
          <w:shd w:val="clear" w:color="auto" w:fill="FFFFFF"/>
        </w:rPr>
        <w:t>Báo cáo việc quản lý, sử dụng gạo dự trữ Quốc gia hỗ trợ học sinh năm học 2022-2023</w:t>
      </w:r>
      <w:r w:rsidR="00242538" w:rsidRPr="00314E42">
        <w:rPr>
          <w:iCs/>
          <w:shd w:val="clear" w:color="auto" w:fill="FFFFFF"/>
        </w:rPr>
        <w:t>;</w:t>
      </w:r>
      <w:r w:rsidR="00242538" w:rsidRPr="00314E42">
        <w:rPr>
          <w:i/>
          <w:shd w:val="clear" w:color="auto" w:fill="FFFFFF"/>
        </w:rPr>
        <w:t xml:space="preserve"> </w:t>
      </w:r>
      <w:r w:rsidR="00242538" w:rsidRPr="00314E42">
        <w:rPr>
          <w:b/>
          <w:bCs/>
          <w:i/>
        </w:rPr>
        <w:t>(</w:t>
      </w:r>
      <w:r w:rsidR="00086498" w:rsidRPr="00314E42">
        <w:rPr>
          <w:b/>
          <w:bCs/>
          <w:i/>
        </w:rPr>
        <w:t>6</w:t>
      </w:r>
      <w:r w:rsidR="00242538" w:rsidRPr="00314E42">
        <w:rPr>
          <w:b/>
          <w:bCs/>
          <w:i/>
        </w:rPr>
        <w:t>)</w:t>
      </w:r>
      <w:r w:rsidR="001E7C16" w:rsidRPr="00314E42">
        <w:rPr>
          <w:b/>
          <w:bCs/>
          <w:i/>
        </w:rPr>
        <w:t xml:space="preserve"> </w:t>
      </w:r>
      <w:r w:rsidR="001E7C16" w:rsidRPr="00314E42">
        <w:rPr>
          <w:iCs/>
        </w:rPr>
        <w:t>Về việc</w:t>
      </w:r>
      <w:r w:rsidR="00242538" w:rsidRPr="00314E42">
        <w:rPr>
          <w:iCs/>
        </w:rPr>
        <w:t xml:space="preserve"> </w:t>
      </w:r>
      <w:r w:rsidR="001E7C16" w:rsidRPr="00314E42">
        <w:rPr>
          <w:iCs/>
        </w:rPr>
        <w:t xml:space="preserve">triển khai Quyết định số 531/QĐ-TTg ngày 19/5/2023 của Thủ tướng Chính phủ </w:t>
      </w:r>
      <w:r w:rsidR="001E7C16" w:rsidRPr="00314E42">
        <w:rPr>
          <w:i/>
        </w:rPr>
        <w:t>(về Danh mục bí mật nhà nước thuộc lĩnh vực giáo dục và đào tạo)</w:t>
      </w:r>
      <w:r w:rsidR="00667B36" w:rsidRPr="00314E42">
        <w:rPr>
          <w:i/>
        </w:rPr>
        <w:t xml:space="preserve">; </w:t>
      </w:r>
      <w:r w:rsidR="00667B36" w:rsidRPr="00314E42">
        <w:rPr>
          <w:b/>
          <w:bCs/>
          <w:i/>
        </w:rPr>
        <w:t>(7)</w:t>
      </w:r>
      <w:r w:rsidR="00667B36" w:rsidRPr="00314E42">
        <w:rPr>
          <w:b/>
          <w:bCs/>
          <w:iCs/>
        </w:rPr>
        <w:t xml:space="preserve"> </w:t>
      </w:r>
      <w:r w:rsidR="001E7C16" w:rsidRPr="00314E42">
        <w:rPr>
          <w:iCs/>
        </w:rPr>
        <w:t>Quyết định</w:t>
      </w:r>
      <w:r w:rsidR="001E7C16" w:rsidRPr="00314E42">
        <w:rPr>
          <w:b/>
          <w:bCs/>
          <w:iCs/>
        </w:rPr>
        <w:t xml:space="preserve"> </w:t>
      </w:r>
      <w:r w:rsidR="001E7C16" w:rsidRPr="00314E42">
        <w:rPr>
          <w:iCs/>
        </w:rPr>
        <w:t>giao dự toán chi ngân sách nhà nước năm 2023</w:t>
      </w:r>
      <w:r w:rsidR="00667B36" w:rsidRPr="00314E42">
        <w:rPr>
          <w:iCs/>
        </w:rPr>
        <w:t xml:space="preserve">; </w:t>
      </w:r>
      <w:r w:rsidR="00667B36" w:rsidRPr="00314E42">
        <w:rPr>
          <w:b/>
          <w:bCs/>
          <w:i/>
        </w:rPr>
        <w:t>(8)</w:t>
      </w:r>
      <w:r w:rsidR="00667B36" w:rsidRPr="00314E42">
        <w:rPr>
          <w:iCs/>
        </w:rPr>
        <w:t xml:space="preserve"> </w:t>
      </w:r>
      <w:r w:rsidR="003B2F90" w:rsidRPr="00314E42">
        <w:rPr>
          <w:iCs/>
        </w:rPr>
        <w:t xml:space="preserve">Báo cáo </w:t>
      </w:r>
      <w:r w:rsidR="001E7C16" w:rsidRPr="00314E42">
        <w:rPr>
          <w:iCs/>
        </w:rPr>
        <w:t>tình hình thực hiện công tác xóa mù chữ cho người dân vùng đồng bào dân tộc thiểu số giai đoạn 2021 - 2025</w:t>
      </w:r>
      <w:r w:rsidR="00667B36" w:rsidRPr="00314E42">
        <w:rPr>
          <w:iCs/>
        </w:rPr>
        <w:t>;</w:t>
      </w:r>
      <w:r w:rsidR="00667B36" w:rsidRPr="00314E42">
        <w:rPr>
          <w:b/>
          <w:bCs/>
          <w:i/>
        </w:rPr>
        <w:t xml:space="preserve"> (9)</w:t>
      </w:r>
      <w:r w:rsidR="00667B36" w:rsidRPr="00314E42">
        <w:t xml:space="preserve"> </w:t>
      </w:r>
      <w:r w:rsidR="001E7C16" w:rsidRPr="00314E42">
        <w:rPr>
          <w:iCs/>
        </w:rPr>
        <w:t>Báo cáo trước Kỳ thi tốt nghiệp THPT 2023</w:t>
      </w:r>
      <w:r w:rsidR="00667B36" w:rsidRPr="00314E42">
        <w:rPr>
          <w:iCs/>
        </w:rPr>
        <w:t xml:space="preserve">; </w:t>
      </w:r>
      <w:r w:rsidR="00667B36" w:rsidRPr="00314E42">
        <w:rPr>
          <w:b/>
          <w:bCs/>
          <w:i/>
        </w:rPr>
        <w:t>(10)</w:t>
      </w:r>
      <w:r w:rsidR="00667B36" w:rsidRPr="00314E42">
        <w:rPr>
          <w:iCs/>
        </w:rPr>
        <w:t xml:space="preserve"> </w:t>
      </w:r>
      <w:r w:rsidR="003B2F90" w:rsidRPr="00314E42">
        <w:rPr>
          <w:iCs/>
        </w:rPr>
        <w:t xml:space="preserve">Về việc </w:t>
      </w:r>
      <w:r w:rsidR="001E7C16" w:rsidRPr="00314E42">
        <w:rPr>
          <w:iCs/>
        </w:rPr>
        <w:t>rà soát quy trình ra đề thi, in sao đề thi kỳ thi tuyển sinh lớp 10 năm học 2023-2024</w:t>
      </w:r>
      <w:r w:rsidR="00411ECF" w:rsidRPr="00314E42">
        <w:rPr>
          <w:iCs/>
        </w:rPr>
        <w:t xml:space="preserve">; </w:t>
      </w:r>
      <w:r w:rsidR="00411ECF" w:rsidRPr="00314E42">
        <w:rPr>
          <w:b/>
          <w:bCs/>
          <w:i/>
        </w:rPr>
        <w:t>(11)</w:t>
      </w:r>
      <w:r w:rsidR="00411ECF" w:rsidRPr="00314E42">
        <w:rPr>
          <w:iCs/>
        </w:rPr>
        <w:t xml:space="preserve"> Về việc </w:t>
      </w:r>
      <w:r w:rsidR="001E7C16" w:rsidRPr="00314E42">
        <w:rPr>
          <w:iCs/>
        </w:rPr>
        <w:t>cung cấp kết quả điều tra, xác minh theo Văn bản số 1057/SGDĐT-VP ngày 04/6/2023 của Sở Giáo dục và Đào tạo</w:t>
      </w:r>
      <w:r w:rsidR="00411ECF" w:rsidRPr="00314E42">
        <w:rPr>
          <w:iCs/>
        </w:rPr>
        <w:t xml:space="preserve">; </w:t>
      </w:r>
      <w:r w:rsidR="00411ECF" w:rsidRPr="00314E42">
        <w:rPr>
          <w:b/>
          <w:bCs/>
          <w:i/>
        </w:rPr>
        <w:t>(12)</w:t>
      </w:r>
      <w:r w:rsidR="00411ECF" w:rsidRPr="00314E42">
        <w:rPr>
          <w:iCs/>
        </w:rPr>
        <w:t xml:space="preserve"> </w:t>
      </w:r>
      <w:r w:rsidR="00F10437" w:rsidRPr="00314E42">
        <w:rPr>
          <w:iCs/>
        </w:rPr>
        <w:t xml:space="preserve">Về việc </w:t>
      </w:r>
      <w:r w:rsidR="008410D7" w:rsidRPr="00314E42">
        <w:rPr>
          <w:iCs/>
        </w:rPr>
        <w:t>triển khai thực hiện Kết luận của Bộ trưởng Bộ GDĐT tại Hội nghị phát triển giáo dục và đào tạo vùng Tây Nguyên đến năm 2030, tầm nhìn đến năm 2045</w:t>
      </w:r>
      <w:r w:rsidR="00411ECF" w:rsidRPr="00314E42">
        <w:rPr>
          <w:iCs/>
        </w:rPr>
        <w:t xml:space="preserve">; </w:t>
      </w:r>
      <w:r w:rsidR="00411ECF" w:rsidRPr="00314E42">
        <w:rPr>
          <w:b/>
          <w:bCs/>
          <w:i/>
        </w:rPr>
        <w:t>(13)</w:t>
      </w:r>
      <w:r w:rsidR="00411ECF" w:rsidRPr="00314E42">
        <w:rPr>
          <w:iCs/>
        </w:rPr>
        <w:t xml:space="preserve"> </w:t>
      </w:r>
      <w:r w:rsidR="008410D7" w:rsidRPr="00314E42">
        <w:rPr>
          <w:iCs/>
        </w:rPr>
        <w:t xml:space="preserve">Kế hoạch Sơ kết 03 năm thực hiện Đề án phát triển đội ngũ giáo viên mầm non và phổ thông ngành GDĐT tỉnh Kon Tum, giai đoạn 2021-2025, định hướng đến năm 2030 đã được UBND tỉnh phê duyệt tại Quyết định số 715/QĐ-UBND ngày 05/8/2021; </w:t>
      </w:r>
      <w:r w:rsidR="008410D7" w:rsidRPr="00314E42">
        <w:rPr>
          <w:b/>
          <w:bCs/>
          <w:i/>
        </w:rPr>
        <w:t>(14)</w:t>
      </w:r>
      <w:r w:rsidR="008410D7" w:rsidRPr="00314E42">
        <w:rPr>
          <w:iCs/>
        </w:rPr>
        <w:t xml:space="preserve"> Kế hoạch Sơ kết 03 năm thực hiện Đề án bảo đảm cơ sở vật chất cho chương trình giáo dục mầm non và giáo dục phổ thông trên địa bàn tỉnh Kon Tum giai đoạn 2021-2025 đã được UBND tỉnh phê duyệt tại Quyết định số 709/QĐ-UBND ngày 04/8/2021</w:t>
      </w:r>
      <w:r w:rsidR="00276437" w:rsidRPr="00314E42">
        <w:rPr>
          <w:iCs/>
        </w:rPr>
        <w:t xml:space="preserve">; </w:t>
      </w:r>
      <w:r w:rsidR="00276437" w:rsidRPr="00314E42">
        <w:rPr>
          <w:b/>
          <w:bCs/>
          <w:i/>
        </w:rPr>
        <w:t>(15)</w:t>
      </w:r>
      <w:r w:rsidR="00276437" w:rsidRPr="00314E42">
        <w:rPr>
          <w:iCs/>
        </w:rPr>
        <w:t xml:space="preserve"> Kế hoạch Triển khai, đánh giá nội dung thành phần giáo dục và đào tạo thuộc Chương trình mục tiêu quốc gia xây dựng nông thôn mới giai đoạn 2023-2025 trên địa bàn Tỉnh Kon Tum; </w:t>
      </w:r>
      <w:r w:rsidR="00276437" w:rsidRPr="00314E42">
        <w:rPr>
          <w:b/>
          <w:bCs/>
          <w:i/>
        </w:rPr>
        <w:t>(16)</w:t>
      </w:r>
      <w:r w:rsidR="00276437" w:rsidRPr="00314E42">
        <w:rPr>
          <w:iCs/>
        </w:rPr>
        <w:t xml:space="preserve"> Kế hoạch Kiểm tra công tác thi của Ban chỉ đạo Kỳ thi tốt nghiệp trung học phổ thông năm 2023 tỉnh Kon Tum</w:t>
      </w:r>
      <w:r w:rsidR="00235945" w:rsidRPr="00314E42">
        <w:rPr>
          <w:iCs/>
        </w:rPr>
        <w:t>.</w:t>
      </w:r>
      <w:r w:rsidR="00460BD4" w:rsidRPr="00314E42">
        <w:rPr>
          <w:b/>
          <w:bCs/>
          <w:i/>
        </w:rPr>
        <w:t xml:space="preserve"> </w:t>
      </w:r>
    </w:p>
    <w:p w14:paraId="1D049505" w14:textId="6EA72EB2" w:rsidR="00EC441C" w:rsidRPr="00314E42" w:rsidRDefault="0035756C" w:rsidP="004B03B5">
      <w:pPr>
        <w:widowControl w:val="0"/>
        <w:spacing w:before="120" w:after="120"/>
        <w:ind w:firstLine="720"/>
        <w:jc w:val="both"/>
        <w:rPr>
          <w:b/>
          <w:shd w:val="clear" w:color="auto" w:fill="FFFFFF"/>
        </w:rPr>
      </w:pPr>
      <w:r w:rsidRPr="00314E42">
        <w:rPr>
          <w:b/>
          <w:iCs/>
          <w:shd w:val="clear" w:color="auto" w:fill="FFFFFF"/>
        </w:rPr>
        <w:t>5.</w:t>
      </w:r>
      <w:r w:rsidR="00AF572C" w:rsidRPr="00314E42">
        <w:rPr>
          <w:b/>
          <w:shd w:val="clear" w:color="auto" w:fill="FFFFFF"/>
        </w:rPr>
        <w:t xml:space="preserve"> </w:t>
      </w:r>
      <w:r w:rsidR="001B2A61" w:rsidRPr="00314E42">
        <w:rPr>
          <w:b/>
          <w:shd w:val="clear" w:color="auto" w:fill="FFFFFF"/>
        </w:rPr>
        <w:t xml:space="preserve">Nhiệm vụ </w:t>
      </w:r>
      <w:r w:rsidR="00021B56" w:rsidRPr="00314E42">
        <w:rPr>
          <w:b/>
          <w:shd w:val="clear" w:color="auto" w:fill="FFFFFF"/>
        </w:rPr>
        <w:t>trọng tâm trong tuần của các đơn vị hành chính thuộc Sở</w:t>
      </w:r>
      <w:r w:rsidR="00EC441C" w:rsidRPr="00314E42">
        <w:rPr>
          <w:i/>
          <w:shd w:val="clear" w:color="auto" w:fill="FFFFFF"/>
        </w:rPr>
        <w:t xml:space="preserve">, </w:t>
      </w:r>
      <w:r w:rsidR="00EC441C" w:rsidRPr="00314E42">
        <w:rPr>
          <w:b/>
          <w:shd w:val="clear" w:color="auto" w:fill="FFFFFF"/>
        </w:rPr>
        <w:t>trong đó:</w:t>
      </w:r>
    </w:p>
    <w:p w14:paraId="53D5AEF7" w14:textId="66DA9284" w:rsidR="004A31EF" w:rsidRPr="00314E42" w:rsidRDefault="00684ED0" w:rsidP="004234F9">
      <w:pPr>
        <w:widowControl w:val="0"/>
        <w:tabs>
          <w:tab w:val="left" w:pos="0"/>
        </w:tabs>
        <w:spacing w:before="120" w:after="120"/>
        <w:ind w:firstLine="720"/>
        <w:jc w:val="both"/>
        <w:rPr>
          <w:b/>
          <w:bCs/>
          <w:shd w:val="clear" w:color="auto" w:fill="FFFFFF"/>
          <w:lang w:val="vi-VN"/>
        </w:rPr>
      </w:pPr>
      <w:r w:rsidRPr="00314E42">
        <w:rPr>
          <w:shd w:val="clear" w:color="auto" w:fill="FFFFFF"/>
        </w:rPr>
        <w:t xml:space="preserve">- Nhiệm vụ </w:t>
      </w:r>
      <w:r w:rsidR="00662E8B" w:rsidRPr="00314E42">
        <w:rPr>
          <w:shd w:val="clear" w:color="auto" w:fill="FFFFFF"/>
        </w:rPr>
        <w:t>do UBND tỉnh giao trên hệ thống văn bản chỉ đạo, điều hành của tỉnh</w:t>
      </w:r>
      <w:r w:rsidR="005525EF" w:rsidRPr="00314E42">
        <w:rPr>
          <w:shd w:val="clear" w:color="auto" w:fill="FFFFFF"/>
        </w:rPr>
        <w:t xml:space="preserve">: </w:t>
      </w:r>
      <w:r w:rsidR="008D0BA3" w:rsidRPr="00314E42">
        <w:rPr>
          <w:b/>
          <w:bCs/>
          <w:shd w:val="clear" w:color="auto" w:fill="FFFFFF"/>
          <w:lang w:val="vi-VN"/>
        </w:rPr>
        <w:t>0</w:t>
      </w:r>
      <w:r w:rsidR="00F54AD9" w:rsidRPr="00314E42">
        <w:rPr>
          <w:b/>
          <w:bCs/>
          <w:shd w:val="clear" w:color="auto" w:fill="FFFFFF"/>
        </w:rPr>
        <w:t xml:space="preserve"> </w:t>
      </w:r>
      <w:r w:rsidR="00F54AD9" w:rsidRPr="00314E42">
        <w:rPr>
          <w:shd w:val="clear" w:color="auto" w:fill="FFFFFF"/>
        </w:rPr>
        <w:t>nhiệm vụ</w:t>
      </w:r>
      <w:r w:rsidR="001A5FB8" w:rsidRPr="00314E42">
        <w:rPr>
          <w:shd w:val="clear" w:color="auto" w:fill="FFFFFF"/>
        </w:rPr>
        <w:t>.</w:t>
      </w:r>
    </w:p>
    <w:p w14:paraId="47A624E1" w14:textId="575B50A3" w:rsidR="00A24C61" w:rsidRPr="00314E42" w:rsidRDefault="00C0498F" w:rsidP="004234F9">
      <w:pPr>
        <w:widowControl w:val="0"/>
        <w:tabs>
          <w:tab w:val="left" w:pos="0"/>
        </w:tabs>
        <w:spacing w:before="120" w:after="120"/>
        <w:ind w:firstLine="720"/>
        <w:jc w:val="both"/>
        <w:rPr>
          <w:iCs/>
          <w:shd w:val="clear" w:color="auto" w:fill="FFFFFF"/>
        </w:rPr>
      </w:pPr>
      <w:r w:rsidRPr="00314E42">
        <w:rPr>
          <w:b/>
          <w:bCs/>
          <w:shd w:val="clear" w:color="auto" w:fill="FFFFFF"/>
        </w:rPr>
        <w:t xml:space="preserve">- </w:t>
      </w:r>
      <w:r w:rsidRPr="00314E42">
        <w:rPr>
          <w:shd w:val="clear" w:color="auto" w:fill="FFFFFF"/>
        </w:rPr>
        <w:t>N</w:t>
      </w:r>
      <w:r w:rsidR="00662E8B" w:rsidRPr="00314E42">
        <w:rPr>
          <w:shd w:val="clear" w:color="auto" w:fill="FFFFFF"/>
        </w:rPr>
        <w:t>hiệm vụ do Bộ GDĐT giao</w:t>
      </w:r>
      <w:r w:rsidR="005525EF" w:rsidRPr="00314E42">
        <w:rPr>
          <w:shd w:val="clear" w:color="auto" w:fill="FFFFFF"/>
        </w:rPr>
        <w:t>:</w:t>
      </w:r>
      <w:r w:rsidR="00603E28" w:rsidRPr="00314E42">
        <w:rPr>
          <w:shd w:val="clear" w:color="auto" w:fill="FFFFFF"/>
        </w:rPr>
        <w:t xml:space="preserve"> </w:t>
      </w:r>
      <w:r w:rsidR="00FA2324" w:rsidRPr="00314E42">
        <w:rPr>
          <w:b/>
          <w:bCs/>
          <w:shd w:val="clear" w:color="auto" w:fill="FFFFFF"/>
          <w:lang w:val="vi-VN"/>
        </w:rPr>
        <w:t>1</w:t>
      </w:r>
      <w:r w:rsidR="00DF5C1C" w:rsidRPr="00314E42">
        <w:rPr>
          <w:b/>
          <w:bCs/>
          <w:shd w:val="clear" w:color="auto" w:fill="FFFFFF"/>
        </w:rPr>
        <w:t>3</w:t>
      </w:r>
      <w:r w:rsidR="0077143A" w:rsidRPr="00314E42">
        <w:rPr>
          <w:b/>
          <w:bCs/>
          <w:shd w:val="clear" w:color="auto" w:fill="FFFFFF"/>
          <w:lang w:val="vi-VN"/>
        </w:rPr>
        <w:t xml:space="preserve"> </w:t>
      </w:r>
      <w:r w:rsidRPr="00314E42">
        <w:rPr>
          <w:shd w:val="clear" w:color="auto" w:fill="FFFFFF"/>
        </w:rPr>
        <w:t>nhiệm vụ</w:t>
      </w:r>
      <w:r w:rsidR="008012F7" w:rsidRPr="00314E42">
        <w:rPr>
          <w:shd w:val="clear" w:color="auto" w:fill="FFFFFF"/>
        </w:rPr>
        <w:t>,</w:t>
      </w:r>
      <w:r w:rsidR="00DF5C1C" w:rsidRPr="00314E42">
        <w:rPr>
          <w:shd w:val="clear" w:color="auto" w:fill="FFFFFF"/>
        </w:rPr>
        <w:t xml:space="preserve"> trong đó có </w:t>
      </w:r>
      <w:r w:rsidR="00DF5C1C" w:rsidRPr="00314E42">
        <w:rPr>
          <w:b/>
          <w:bCs/>
          <w:shd w:val="clear" w:color="auto" w:fill="FFFFFF"/>
        </w:rPr>
        <w:t xml:space="preserve">11 </w:t>
      </w:r>
      <w:r w:rsidR="00DF5C1C" w:rsidRPr="00314E42">
        <w:rPr>
          <w:shd w:val="clear" w:color="auto" w:fill="FFFFFF"/>
        </w:rPr>
        <w:t>nhiệm vụ</w:t>
      </w:r>
      <w:r w:rsidR="008012F7" w:rsidRPr="00314E42">
        <w:rPr>
          <w:shd w:val="clear" w:color="auto" w:fill="FFFFFF"/>
        </w:rPr>
        <w:t xml:space="preserve"> đang tiếp tục thực hiện</w:t>
      </w:r>
      <w:r w:rsidR="00AC434D" w:rsidRPr="00314E42">
        <w:rPr>
          <w:shd w:val="clear" w:color="auto" w:fill="FFFFFF"/>
        </w:rPr>
        <w:t>.</w:t>
      </w:r>
      <w:r w:rsidR="00617A82" w:rsidRPr="00314E42">
        <w:rPr>
          <w:i/>
          <w:shd w:val="clear" w:color="auto" w:fill="FFFFFF"/>
        </w:rPr>
        <w:t xml:space="preserve"> </w:t>
      </w:r>
    </w:p>
    <w:p w14:paraId="4BE19BD6" w14:textId="7348F5C7" w:rsidR="00A86D55" w:rsidRPr="00314E42" w:rsidRDefault="00A24C61" w:rsidP="00825DAC">
      <w:pPr>
        <w:widowControl w:val="0"/>
        <w:tabs>
          <w:tab w:val="left" w:pos="0"/>
        </w:tabs>
        <w:spacing w:before="120" w:after="120"/>
        <w:ind w:firstLine="720"/>
        <w:jc w:val="both"/>
        <w:rPr>
          <w:b/>
          <w:bCs/>
          <w:shd w:val="clear" w:color="auto" w:fill="FFFFFF"/>
        </w:rPr>
      </w:pPr>
      <w:r w:rsidRPr="00314E42">
        <w:rPr>
          <w:shd w:val="clear" w:color="auto" w:fill="FFFFFF"/>
        </w:rPr>
        <w:t>- N</w:t>
      </w:r>
      <w:r w:rsidR="00662E8B" w:rsidRPr="00314E42">
        <w:rPr>
          <w:shd w:val="clear" w:color="auto" w:fill="FFFFFF"/>
        </w:rPr>
        <w:t xml:space="preserve">hiệm vụ </w:t>
      </w:r>
      <w:r w:rsidR="00684ED0" w:rsidRPr="00314E42">
        <w:rPr>
          <w:shd w:val="clear" w:color="auto" w:fill="FFFFFF"/>
        </w:rPr>
        <w:t xml:space="preserve">thường xuyên và nhiệm vụ phát sinh của các ĐVHC </w:t>
      </w:r>
      <w:r w:rsidR="00C0498F" w:rsidRPr="00314E42">
        <w:rPr>
          <w:shd w:val="clear" w:color="auto" w:fill="FFFFFF"/>
        </w:rPr>
        <w:t xml:space="preserve">thuộc Sở </w:t>
      </w:r>
      <w:r w:rsidR="00684ED0" w:rsidRPr="00314E42">
        <w:rPr>
          <w:shd w:val="clear" w:color="auto" w:fill="FFFFFF"/>
        </w:rPr>
        <w:t>đăng ký</w:t>
      </w:r>
      <w:r w:rsidR="005525EF" w:rsidRPr="00314E42">
        <w:rPr>
          <w:shd w:val="clear" w:color="auto" w:fill="FFFFFF"/>
        </w:rPr>
        <w:t>:</w:t>
      </w:r>
      <w:r w:rsidR="000910A2" w:rsidRPr="00314E42">
        <w:rPr>
          <w:color w:val="FF0000"/>
          <w:shd w:val="clear" w:color="auto" w:fill="FFFFFF"/>
        </w:rPr>
        <w:t xml:space="preserve"> </w:t>
      </w:r>
      <w:r w:rsidR="009A3A67" w:rsidRPr="00314E42">
        <w:rPr>
          <w:shd w:val="clear" w:color="auto" w:fill="FFFFFF"/>
        </w:rPr>
        <w:t xml:space="preserve">Tổng cộng có </w:t>
      </w:r>
      <w:r w:rsidR="00EC5A76" w:rsidRPr="00314E42">
        <w:rPr>
          <w:b/>
          <w:bCs/>
          <w:shd w:val="clear" w:color="auto" w:fill="FFFFFF"/>
        </w:rPr>
        <w:t>6</w:t>
      </w:r>
      <w:r w:rsidR="00825DAC" w:rsidRPr="00314E42">
        <w:rPr>
          <w:b/>
          <w:bCs/>
          <w:shd w:val="clear" w:color="auto" w:fill="FFFFFF"/>
        </w:rPr>
        <w:t>3</w:t>
      </w:r>
      <w:r w:rsidR="009A3A67" w:rsidRPr="00314E42">
        <w:rPr>
          <w:b/>
          <w:bCs/>
          <w:shd w:val="clear" w:color="auto" w:fill="FFFFFF"/>
        </w:rPr>
        <w:t xml:space="preserve"> </w:t>
      </w:r>
      <w:r w:rsidR="009A3A67" w:rsidRPr="00314E42">
        <w:rPr>
          <w:shd w:val="clear" w:color="auto" w:fill="FFFFFF"/>
        </w:rPr>
        <w:t>nhiệm vụ</w:t>
      </w:r>
      <w:r w:rsidR="009A3A67" w:rsidRPr="00314E42">
        <w:rPr>
          <w:i/>
          <w:iCs/>
          <w:shd w:val="clear" w:color="auto" w:fill="FFFFFF"/>
        </w:rPr>
        <w:t xml:space="preserve">, </w:t>
      </w:r>
      <w:r w:rsidR="009A3A67" w:rsidRPr="00314E42">
        <w:rPr>
          <w:shd w:val="clear" w:color="auto" w:fill="FFFFFF"/>
        </w:rPr>
        <w:t xml:space="preserve">trong đó có </w:t>
      </w:r>
      <w:r w:rsidR="00765DCC" w:rsidRPr="00314E42">
        <w:rPr>
          <w:b/>
          <w:bCs/>
          <w:shd w:val="clear" w:color="auto" w:fill="FFFFFF"/>
        </w:rPr>
        <w:t>41</w:t>
      </w:r>
      <w:r w:rsidR="00EC5A76" w:rsidRPr="00314E42">
        <w:rPr>
          <w:shd w:val="clear" w:color="auto" w:fill="FFFFFF"/>
        </w:rPr>
        <w:t xml:space="preserve"> nhiệm vụ đã hoàn thành </w:t>
      </w:r>
      <w:r w:rsidR="00EC5A76" w:rsidRPr="00314E42">
        <w:rPr>
          <w:b/>
          <w:bCs/>
          <w:i/>
          <w:iCs/>
          <w:shd w:val="clear" w:color="auto" w:fill="FFFFFF"/>
        </w:rPr>
        <w:t>(</w:t>
      </w:r>
      <w:r w:rsidR="00237BC9" w:rsidRPr="00314E42">
        <w:rPr>
          <w:i/>
          <w:iCs/>
          <w:shd w:val="clear" w:color="auto" w:fill="FFFFFF"/>
        </w:rPr>
        <w:t>0</w:t>
      </w:r>
      <w:r w:rsidR="00EC5A76" w:rsidRPr="00314E42">
        <w:rPr>
          <w:i/>
          <w:iCs/>
          <w:shd w:val="clear" w:color="auto" w:fill="FFFFFF"/>
        </w:rPr>
        <w:t>4</w:t>
      </w:r>
      <w:r w:rsidR="00A025FC" w:rsidRPr="00314E42">
        <w:rPr>
          <w:i/>
          <w:iCs/>
          <w:shd w:val="clear" w:color="auto" w:fill="FFFFFF"/>
        </w:rPr>
        <w:t xml:space="preserve"> nhiệm vụ hoàn thành</w:t>
      </w:r>
      <w:r w:rsidR="009A3A67" w:rsidRPr="00314E42">
        <w:rPr>
          <w:i/>
          <w:iCs/>
          <w:shd w:val="clear" w:color="auto" w:fill="FFFFFF"/>
        </w:rPr>
        <w:t>,</w:t>
      </w:r>
      <w:r w:rsidR="00A025FC" w:rsidRPr="00314E42">
        <w:rPr>
          <w:i/>
          <w:iCs/>
          <w:shd w:val="clear" w:color="auto" w:fill="FFFFFF"/>
        </w:rPr>
        <w:t xml:space="preserve"> trước hạn</w:t>
      </w:r>
      <w:r w:rsidR="009A3A67" w:rsidRPr="00314E42">
        <w:rPr>
          <w:i/>
          <w:iCs/>
          <w:shd w:val="clear" w:color="auto" w:fill="FFFFFF"/>
        </w:rPr>
        <w:t>;</w:t>
      </w:r>
      <w:r w:rsidR="00A025FC" w:rsidRPr="00314E42">
        <w:rPr>
          <w:i/>
          <w:iCs/>
          <w:shd w:val="clear" w:color="auto" w:fill="FFFFFF"/>
        </w:rPr>
        <w:t xml:space="preserve"> </w:t>
      </w:r>
      <w:r w:rsidR="009C07C6" w:rsidRPr="00314E42">
        <w:rPr>
          <w:i/>
          <w:iCs/>
          <w:shd w:val="clear" w:color="auto" w:fill="FFFFFF"/>
        </w:rPr>
        <w:t>3</w:t>
      </w:r>
      <w:r w:rsidR="00765DCC" w:rsidRPr="00314E42">
        <w:rPr>
          <w:i/>
          <w:iCs/>
          <w:shd w:val="clear" w:color="auto" w:fill="FFFFFF"/>
        </w:rPr>
        <w:t>7</w:t>
      </w:r>
      <w:r w:rsidR="00864737" w:rsidRPr="00314E42">
        <w:rPr>
          <w:i/>
          <w:iCs/>
          <w:shd w:val="clear" w:color="auto" w:fill="FFFFFF"/>
        </w:rPr>
        <w:t xml:space="preserve"> </w:t>
      </w:r>
      <w:r w:rsidR="009A3A67" w:rsidRPr="00314E42">
        <w:rPr>
          <w:i/>
          <w:iCs/>
          <w:shd w:val="clear" w:color="auto" w:fill="FFFFFF"/>
        </w:rPr>
        <w:t xml:space="preserve">nhiệm vụ </w:t>
      </w:r>
      <w:r w:rsidR="001B2A61" w:rsidRPr="00314E42">
        <w:rPr>
          <w:i/>
          <w:iCs/>
          <w:shd w:val="clear" w:color="auto" w:fill="FFFFFF"/>
        </w:rPr>
        <w:t>hoàn thành</w:t>
      </w:r>
      <w:r w:rsidR="0070370C" w:rsidRPr="00314E42">
        <w:rPr>
          <w:i/>
          <w:iCs/>
          <w:shd w:val="clear" w:color="auto" w:fill="FFFFFF"/>
        </w:rPr>
        <w:t>,</w:t>
      </w:r>
      <w:r w:rsidR="001B2A61" w:rsidRPr="00314E42">
        <w:rPr>
          <w:i/>
          <w:iCs/>
          <w:shd w:val="clear" w:color="auto" w:fill="FFFFFF"/>
        </w:rPr>
        <w:t xml:space="preserve"> đúng </w:t>
      </w:r>
      <w:r w:rsidR="00117645" w:rsidRPr="00314E42">
        <w:rPr>
          <w:i/>
          <w:iCs/>
          <w:shd w:val="clear" w:color="auto" w:fill="FFFFFF"/>
        </w:rPr>
        <w:t>hạn</w:t>
      </w:r>
      <w:r w:rsidR="00825DAC" w:rsidRPr="00314E42">
        <w:rPr>
          <w:i/>
          <w:iCs/>
          <w:shd w:val="clear" w:color="auto" w:fill="FFFFFF"/>
        </w:rPr>
        <w:t>)</w:t>
      </w:r>
      <w:r w:rsidR="006058E3" w:rsidRPr="00314E42">
        <w:rPr>
          <w:i/>
          <w:iCs/>
          <w:shd w:val="clear" w:color="auto" w:fill="FFFFFF"/>
        </w:rPr>
        <w:t>;</w:t>
      </w:r>
      <w:r w:rsidR="00CD5008" w:rsidRPr="00314E42">
        <w:rPr>
          <w:shd w:val="clear" w:color="auto" w:fill="FFFFFF"/>
        </w:rPr>
        <w:t xml:space="preserve"> </w:t>
      </w:r>
      <w:r w:rsidR="00825DAC" w:rsidRPr="00314E42">
        <w:rPr>
          <w:b/>
          <w:bCs/>
          <w:shd w:val="clear" w:color="auto" w:fill="FFFFFF"/>
        </w:rPr>
        <w:t>2</w:t>
      </w:r>
      <w:r w:rsidR="00765DCC" w:rsidRPr="00314E42">
        <w:rPr>
          <w:b/>
          <w:bCs/>
          <w:shd w:val="clear" w:color="auto" w:fill="FFFFFF"/>
        </w:rPr>
        <w:t>2</w:t>
      </w:r>
      <w:r w:rsidR="00825DAC" w:rsidRPr="00314E42">
        <w:rPr>
          <w:b/>
          <w:bCs/>
          <w:shd w:val="clear" w:color="auto" w:fill="FFFFFF"/>
        </w:rPr>
        <w:t xml:space="preserve"> </w:t>
      </w:r>
      <w:r w:rsidR="009A6170" w:rsidRPr="00314E42">
        <w:rPr>
          <w:shd w:val="clear" w:color="auto" w:fill="FFFFFF"/>
        </w:rPr>
        <w:t>nhiệm vụ</w:t>
      </w:r>
      <w:r w:rsidR="009A3A67" w:rsidRPr="00314E42">
        <w:rPr>
          <w:shd w:val="clear" w:color="auto" w:fill="FFFFFF"/>
        </w:rPr>
        <w:t xml:space="preserve"> tiếp tục thực hiện trong tuần</w:t>
      </w:r>
      <w:r w:rsidR="009A3A67" w:rsidRPr="00314E42">
        <w:rPr>
          <w:i/>
          <w:iCs/>
          <w:shd w:val="clear" w:color="auto" w:fill="FFFFFF"/>
        </w:rPr>
        <w:t xml:space="preserve"> </w:t>
      </w:r>
      <w:r w:rsidR="00BC4E17" w:rsidRPr="00314E42">
        <w:rPr>
          <w:shd w:val="clear" w:color="auto" w:fill="FFFFFF"/>
        </w:rPr>
        <w:t>2</w:t>
      </w:r>
      <w:r w:rsidR="00FA2324" w:rsidRPr="00314E42">
        <w:rPr>
          <w:shd w:val="clear" w:color="auto" w:fill="FFFFFF"/>
          <w:lang w:val="vi-VN"/>
        </w:rPr>
        <w:t>4</w:t>
      </w:r>
      <w:r w:rsidR="009A3A67" w:rsidRPr="00314E42">
        <w:rPr>
          <w:shd w:val="clear" w:color="auto" w:fill="FFFFFF"/>
        </w:rPr>
        <w:t>/2023</w:t>
      </w:r>
      <w:r w:rsidR="00237BC9" w:rsidRPr="00314E42">
        <w:rPr>
          <w:shd w:val="clear" w:color="auto" w:fill="FFFFFF"/>
        </w:rPr>
        <w:t>.</w:t>
      </w:r>
      <w:r w:rsidR="00DD63CE" w:rsidRPr="00314E42">
        <w:rPr>
          <w:i/>
          <w:iCs/>
          <w:shd w:val="clear" w:color="auto" w:fill="FFFFFF"/>
        </w:rPr>
        <w:t xml:space="preserve"> </w:t>
      </w:r>
    </w:p>
    <w:p w14:paraId="29244140" w14:textId="1CBDC2FA" w:rsidR="00E90D67" w:rsidRPr="00314E42" w:rsidRDefault="00D84E5C" w:rsidP="004234F9">
      <w:pPr>
        <w:widowControl w:val="0"/>
        <w:tabs>
          <w:tab w:val="left" w:pos="0"/>
        </w:tabs>
        <w:spacing w:before="120" w:after="120"/>
        <w:ind w:firstLine="720"/>
        <w:jc w:val="both"/>
        <w:rPr>
          <w:shd w:val="clear" w:color="auto" w:fill="FFFFFF"/>
        </w:rPr>
      </w:pPr>
      <w:r w:rsidRPr="00314E42">
        <w:rPr>
          <w:shd w:val="clear" w:color="auto" w:fill="FFFFFF"/>
        </w:rPr>
        <w:t>- Công tác cải cách thủ tục</w:t>
      </w:r>
      <w:r w:rsidR="00F82C8F" w:rsidRPr="00314E42">
        <w:rPr>
          <w:shd w:val="clear" w:color="auto" w:fill="FFFFFF"/>
        </w:rPr>
        <w:t xml:space="preserve"> hành chính: </w:t>
      </w:r>
    </w:p>
    <w:p w14:paraId="6EE80C4A" w14:textId="18D6D86E" w:rsidR="00F3301A" w:rsidRPr="00314E42" w:rsidRDefault="00F3301A" w:rsidP="00F3301A">
      <w:pPr>
        <w:widowControl w:val="0"/>
        <w:spacing w:before="120" w:after="120"/>
        <w:ind w:firstLine="720"/>
        <w:jc w:val="both"/>
        <w:rPr>
          <w:shd w:val="clear" w:color="auto" w:fill="FFFFFF"/>
        </w:rPr>
      </w:pPr>
      <w:r w:rsidRPr="00314E42">
        <w:rPr>
          <w:shd w:val="clear" w:color="auto" w:fill="FFFFFF"/>
        </w:rPr>
        <w:t xml:space="preserve">+ Tiếp nhận: </w:t>
      </w:r>
      <w:r w:rsidR="00CC0AC4" w:rsidRPr="00314E42">
        <w:rPr>
          <w:shd w:val="clear" w:color="auto" w:fill="FFFFFF"/>
        </w:rPr>
        <w:t>0</w:t>
      </w:r>
      <w:r w:rsidR="00560667" w:rsidRPr="00314E42">
        <w:rPr>
          <w:shd w:val="clear" w:color="auto" w:fill="FFFFFF"/>
        </w:rPr>
        <w:t>8</w:t>
      </w:r>
      <w:r w:rsidR="00730443" w:rsidRPr="00314E42">
        <w:rPr>
          <w:shd w:val="clear" w:color="auto" w:fill="FFFFFF"/>
        </w:rPr>
        <w:t xml:space="preserve"> hồ sơ, tại quầy 0 hồ sơ, trực tuyến </w:t>
      </w:r>
      <w:r w:rsidR="00CC0AC4" w:rsidRPr="00314E42">
        <w:rPr>
          <w:shd w:val="clear" w:color="auto" w:fill="FFFFFF"/>
        </w:rPr>
        <w:t>0</w:t>
      </w:r>
      <w:r w:rsidR="00560667" w:rsidRPr="00314E42">
        <w:rPr>
          <w:shd w:val="clear" w:color="auto" w:fill="FFFFFF"/>
        </w:rPr>
        <w:t>8</w:t>
      </w:r>
      <w:r w:rsidR="00730443" w:rsidRPr="00314E42">
        <w:rPr>
          <w:shd w:val="clear" w:color="auto" w:fill="FFFFFF"/>
        </w:rPr>
        <w:t xml:space="preserve"> hồ sơ </w:t>
      </w:r>
      <w:r w:rsidR="00761C3C" w:rsidRPr="00314E42">
        <w:rPr>
          <w:shd w:val="clear" w:color="auto" w:fill="FFFFFF"/>
        </w:rPr>
        <w:t>(0</w:t>
      </w:r>
      <w:r w:rsidR="00560667" w:rsidRPr="00314E42">
        <w:rPr>
          <w:shd w:val="clear" w:color="auto" w:fill="FFFFFF"/>
        </w:rPr>
        <w:t>7</w:t>
      </w:r>
      <w:r w:rsidR="00761C3C" w:rsidRPr="00314E42">
        <w:rPr>
          <w:shd w:val="clear" w:color="auto" w:fill="FFFFFF"/>
        </w:rPr>
        <w:t xml:space="preserve"> hồ sơ cấp bản sao</w:t>
      </w:r>
      <w:r w:rsidR="00695621" w:rsidRPr="00314E42">
        <w:rPr>
          <w:shd w:val="clear" w:color="auto" w:fill="FFFFFF"/>
        </w:rPr>
        <w:t>, 01 hồ sơ chuyển trường</w:t>
      </w:r>
      <w:r w:rsidR="00560667" w:rsidRPr="00314E42">
        <w:rPr>
          <w:shd w:val="clear" w:color="auto" w:fill="FFFFFF"/>
        </w:rPr>
        <w:t>).</w:t>
      </w:r>
    </w:p>
    <w:p w14:paraId="7C6BC8C0" w14:textId="693CEC39" w:rsidR="00106161" w:rsidRPr="00314E42" w:rsidRDefault="00F3301A" w:rsidP="00DD1A0F">
      <w:pPr>
        <w:widowControl w:val="0"/>
        <w:spacing w:before="120" w:after="120"/>
        <w:ind w:firstLine="720"/>
        <w:jc w:val="both"/>
        <w:rPr>
          <w:shd w:val="clear" w:color="auto" w:fill="FFFFFF"/>
        </w:rPr>
      </w:pPr>
      <w:r w:rsidRPr="00314E42">
        <w:rPr>
          <w:shd w:val="clear" w:color="auto" w:fill="FFFFFF"/>
        </w:rPr>
        <w:t>+ Trả kết quả:</w:t>
      </w:r>
      <w:r w:rsidR="00716EF7" w:rsidRPr="00314E42">
        <w:rPr>
          <w:shd w:val="clear" w:color="auto" w:fill="FFFFFF"/>
        </w:rPr>
        <w:t xml:space="preserve"> 0</w:t>
      </w:r>
      <w:r w:rsidR="00560667" w:rsidRPr="00314E42">
        <w:rPr>
          <w:shd w:val="clear" w:color="auto" w:fill="FFFFFF"/>
        </w:rPr>
        <w:t>8</w:t>
      </w:r>
      <w:r w:rsidR="005E1337" w:rsidRPr="00314E42">
        <w:rPr>
          <w:shd w:val="clear" w:color="auto" w:fill="FFFFFF"/>
        </w:rPr>
        <w:t xml:space="preserve"> hồ sơ</w:t>
      </w:r>
      <w:r w:rsidR="00106161" w:rsidRPr="00314E42">
        <w:rPr>
          <w:shd w:val="clear" w:color="auto" w:fill="FFFFFF"/>
        </w:rPr>
        <w:t xml:space="preserve"> (0</w:t>
      </w:r>
      <w:r w:rsidR="00560667" w:rsidRPr="00314E42">
        <w:rPr>
          <w:shd w:val="clear" w:color="auto" w:fill="FFFFFF"/>
        </w:rPr>
        <w:t>7</w:t>
      </w:r>
      <w:r w:rsidR="00106161" w:rsidRPr="00314E42">
        <w:rPr>
          <w:shd w:val="clear" w:color="auto" w:fill="FFFFFF"/>
        </w:rPr>
        <w:t xml:space="preserve"> hồ sơ cấp bản sao</w:t>
      </w:r>
      <w:r w:rsidR="00560667" w:rsidRPr="00314E42">
        <w:rPr>
          <w:shd w:val="clear" w:color="auto" w:fill="FFFFFF"/>
        </w:rPr>
        <w:t>, 01 hồ sơ chuyển trường);</w:t>
      </w:r>
      <w:r w:rsidR="00761C3C" w:rsidRPr="00314E42">
        <w:rPr>
          <w:shd w:val="clear" w:color="auto" w:fill="FFFFFF"/>
        </w:rPr>
        <w:t xml:space="preserve"> t</w:t>
      </w:r>
      <w:r w:rsidR="00723C72" w:rsidRPr="00314E42">
        <w:rPr>
          <w:shd w:val="clear" w:color="auto" w:fill="FFFFFF"/>
        </w:rPr>
        <w:t>rong đó</w:t>
      </w:r>
      <w:bookmarkStart w:id="1" w:name="_Hlk131770929"/>
      <w:r w:rsidR="00723C72" w:rsidRPr="00314E42">
        <w:rPr>
          <w:shd w:val="clear" w:color="auto" w:fill="FFFFFF"/>
        </w:rPr>
        <w:t>, trả trực tiếp tại quầy: 0</w:t>
      </w:r>
      <w:r w:rsidR="00560667" w:rsidRPr="00314E42">
        <w:rPr>
          <w:shd w:val="clear" w:color="auto" w:fill="FFFFFF"/>
        </w:rPr>
        <w:t>1</w:t>
      </w:r>
      <w:r w:rsidR="00723C72" w:rsidRPr="00314E42">
        <w:rPr>
          <w:shd w:val="clear" w:color="auto" w:fill="FFFFFF"/>
        </w:rPr>
        <w:t xml:space="preserve"> hồ sơ, </w:t>
      </w:r>
      <w:bookmarkEnd w:id="1"/>
      <w:r w:rsidR="00723C72" w:rsidRPr="00314E42">
        <w:rPr>
          <w:shd w:val="clear" w:color="auto" w:fill="FFFFFF"/>
        </w:rPr>
        <w:t>trả qua dịch vụ bưu chính công ích: 0</w:t>
      </w:r>
      <w:r w:rsidR="00560667" w:rsidRPr="00314E42">
        <w:rPr>
          <w:shd w:val="clear" w:color="auto" w:fill="FFFFFF"/>
        </w:rPr>
        <w:t>7</w:t>
      </w:r>
      <w:r w:rsidR="00723C72" w:rsidRPr="00314E42">
        <w:rPr>
          <w:shd w:val="clear" w:color="auto" w:fill="FFFFFF"/>
        </w:rPr>
        <w:t xml:space="preserve"> hồ sơ</w:t>
      </w:r>
      <w:r w:rsidR="000A2898" w:rsidRPr="00314E42">
        <w:rPr>
          <w:shd w:val="clear" w:color="auto" w:fill="FFFFFF"/>
        </w:rPr>
        <w:t xml:space="preserve">, </w:t>
      </w:r>
      <w:r w:rsidR="00723C72" w:rsidRPr="00314E42">
        <w:rPr>
          <w:shd w:val="clear" w:color="auto" w:fill="FFFFFF"/>
        </w:rPr>
        <w:lastRenderedPageBreak/>
        <w:t>đúng hạn quy định.</w:t>
      </w:r>
    </w:p>
    <w:p w14:paraId="5BFDAAB4" w14:textId="7008AA75" w:rsidR="005628EC" w:rsidRPr="00314E42" w:rsidRDefault="00560667" w:rsidP="00DD1A0F">
      <w:pPr>
        <w:spacing w:before="120" w:after="120"/>
        <w:ind w:firstLine="720"/>
        <w:contextualSpacing/>
        <w:rPr>
          <w:color w:val="FF0000"/>
          <w:shd w:val="clear" w:color="auto" w:fill="FFFFFF"/>
        </w:rPr>
      </w:pPr>
      <w:r w:rsidRPr="00314E42">
        <w:rPr>
          <w:shd w:val="clear" w:color="auto" w:fill="FFFFFF"/>
        </w:rPr>
        <w:t xml:space="preserve">+ Hồ sơ đang giải quyết: 0 hồ sơ. </w:t>
      </w:r>
    </w:p>
    <w:p w14:paraId="1DB0FBD9" w14:textId="1C086D81" w:rsidR="006C5D47" w:rsidRPr="00314E42" w:rsidRDefault="006C5D47" w:rsidP="00DD1A0F">
      <w:pPr>
        <w:widowControl w:val="0"/>
        <w:spacing w:before="120" w:after="120"/>
        <w:ind w:firstLine="720"/>
        <w:jc w:val="both"/>
        <w:rPr>
          <w:shd w:val="clear" w:color="auto" w:fill="FFFFFF"/>
        </w:rPr>
      </w:pPr>
      <w:r w:rsidRPr="00314E42">
        <w:rPr>
          <w:shd w:val="clear" w:color="auto" w:fill="FFFFFF"/>
        </w:rPr>
        <w:t>- Công tác giải quyết khiếu nại tố cáo: Không.</w:t>
      </w:r>
    </w:p>
    <w:p w14:paraId="4DD9A705" w14:textId="2E58C673" w:rsidR="00872AEC" w:rsidRPr="00314E42" w:rsidRDefault="0071474E" w:rsidP="00DD1A0F">
      <w:pPr>
        <w:widowControl w:val="0"/>
        <w:spacing w:before="120" w:after="120"/>
        <w:ind w:firstLine="720"/>
        <w:jc w:val="both"/>
        <w:rPr>
          <w:shd w:val="clear" w:color="auto" w:fill="FFFFFF"/>
        </w:rPr>
      </w:pPr>
      <w:r w:rsidRPr="00314E42">
        <w:rPr>
          <w:shd w:val="clear" w:color="auto" w:fill="FFFFFF"/>
        </w:rPr>
        <w:t xml:space="preserve">- Trong tuần, Sở GDĐT không có nội dung phản ánh, kiến nghị qua Đường dây nóng, </w:t>
      </w:r>
      <w:r w:rsidR="001E3E5B" w:rsidRPr="00314E42">
        <w:rPr>
          <w:shd w:val="clear" w:color="auto" w:fill="FFFFFF"/>
        </w:rPr>
        <w:t xml:space="preserve">Đường dây nóng an toàn trường học, </w:t>
      </w:r>
      <w:r w:rsidR="001B017C" w:rsidRPr="00314E42">
        <w:rPr>
          <w:shd w:val="clear" w:color="auto" w:fill="FFFFFF"/>
        </w:rPr>
        <w:t>…</w:t>
      </w:r>
    </w:p>
    <w:p w14:paraId="7CB28EF3" w14:textId="3C62D71E" w:rsidR="00C21C58" w:rsidRPr="00314E42" w:rsidRDefault="0035756C" w:rsidP="00DD1A0F">
      <w:pPr>
        <w:widowControl w:val="0"/>
        <w:spacing w:before="120" w:after="120"/>
        <w:ind w:firstLine="720"/>
        <w:jc w:val="both"/>
        <w:rPr>
          <w:color w:val="FF0000"/>
          <w:lang w:val="nl-NL"/>
        </w:rPr>
      </w:pPr>
      <w:r w:rsidRPr="00314E42">
        <w:rPr>
          <w:b/>
          <w:shd w:val="clear" w:color="auto" w:fill="FFFFFF"/>
        </w:rPr>
        <w:t>6.</w:t>
      </w:r>
      <w:r w:rsidR="00AF572C" w:rsidRPr="00314E42">
        <w:rPr>
          <w:b/>
          <w:shd w:val="clear" w:color="auto" w:fill="FFFFFF"/>
        </w:rPr>
        <w:t xml:space="preserve"> </w:t>
      </w:r>
      <w:r w:rsidR="00DC1E9D" w:rsidRPr="00314E42">
        <w:rPr>
          <w:b/>
          <w:bCs/>
          <w:lang w:val="nl-NL"/>
        </w:rPr>
        <w:t xml:space="preserve">Tình hình thực hiện nhiệm vụ được giao tại Thông báo kết luận các phiên họp </w:t>
      </w:r>
      <w:r w:rsidR="00DC1E9D" w:rsidRPr="00314E42">
        <w:rPr>
          <w:i/>
          <w:iCs/>
          <w:lang w:val="nl-NL"/>
        </w:rPr>
        <w:t xml:space="preserve">(giao ban tuần, </w:t>
      </w:r>
      <w:r w:rsidR="00DC1E9D" w:rsidRPr="00314E42">
        <w:rPr>
          <w:i/>
          <w:iCs/>
          <w:lang w:val="vi-VN"/>
        </w:rPr>
        <w:t xml:space="preserve">tháng, </w:t>
      </w:r>
      <w:r w:rsidR="00DC1E9D" w:rsidRPr="00314E42">
        <w:rPr>
          <w:i/>
          <w:iCs/>
          <w:lang w:val="nl-NL"/>
        </w:rPr>
        <w:t>quý):</w:t>
      </w:r>
      <w:r w:rsidR="00DC1E9D" w:rsidRPr="00314E42">
        <w:rPr>
          <w:b/>
          <w:bCs/>
          <w:lang w:val="nl-NL"/>
        </w:rPr>
        <w:t xml:space="preserve"> </w:t>
      </w:r>
      <w:r w:rsidR="00E128AA" w:rsidRPr="00314E42">
        <w:rPr>
          <w:b/>
          <w:bCs/>
          <w:lang w:val="nl-NL"/>
        </w:rPr>
        <w:t>90</w:t>
      </w:r>
      <w:r w:rsidR="00C21C58" w:rsidRPr="00314E42">
        <w:rPr>
          <w:b/>
          <w:bCs/>
          <w:lang w:val="nl-NL"/>
        </w:rPr>
        <w:t xml:space="preserve"> </w:t>
      </w:r>
      <w:r w:rsidR="00C21C58" w:rsidRPr="00314E42">
        <w:rPr>
          <w:lang w:val="nl-NL"/>
        </w:rPr>
        <w:t xml:space="preserve">nhiệm vụ, trong đó có: </w:t>
      </w:r>
      <w:r w:rsidR="00C21C58" w:rsidRPr="00314E42">
        <w:rPr>
          <w:b/>
          <w:bCs/>
          <w:lang w:val="nl-NL"/>
        </w:rPr>
        <w:t>2</w:t>
      </w:r>
      <w:r w:rsidR="00E128AA" w:rsidRPr="00314E42">
        <w:rPr>
          <w:b/>
          <w:bCs/>
          <w:lang w:val="nl-NL"/>
        </w:rPr>
        <w:t>4</w:t>
      </w:r>
      <w:r w:rsidR="00C21C58" w:rsidRPr="00314E42">
        <w:rPr>
          <w:lang w:val="nl-NL"/>
        </w:rPr>
        <w:t xml:space="preserve"> nhiệm vụ triển khai thường xuyên; </w:t>
      </w:r>
      <w:r w:rsidR="00E128AA" w:rsidRPr="00314E42">
        <w:rPr>
          <w:b/>
          <w:bCs/>
          <w:lang w:val="nl-NL"/>
        </w:rPr>
        <w:t>4</w:t>
      </w:r>
      <w:r w:rsidR="00CF1088" w:rsidRPr="00314E42">
        <w:rPr>
          <w:b/>
          <w:bCs/>
          <w:lang w:val="nl-NL"/>
        </w:rPr>
        <w:t>3</w:t>
      </w:r>
      <w:r w:rsidR="00E128AA" w:rsidRPr="00314E42">
        <w:rPr>
          <w:b/>
          <w:bCs/>
          <w:lang w:val="nl-NL"/>
        </w:rPr>
        <w:t xml:space="preserve"> </w:t>
      </w:r>
      <w:r w:rsidR="00C21C58" w:rsidRPr="00314E42">
        <w:rPr>
          <w:lang w:val="nl-NL"/>
        </w:rPr>
        <w:t xml:space="preserve">nhiệm vụ đã hoàn thành </w:t>
      </w:r>
      <w:r w:rsidR="00C21C58" w:rsidRPr="00314E42">
        <w:rPr>
          <w:i/>
          <w:iCs/>
          <w:lang w:val="nl-NL"/>
        </w:rPr>
        <w:t>(</w:t>
      </w:r>
      <w:r w:rsidR="00E128AA" w:rsidRPr="00314E42">
        <w:rPr>
          <w:i/>
          <w:iCs/>
          <w:lang w:val="nl-NL"/>
        </w:rPr>
        <w:t>10</w:t>
      </w:r>
      <w:r w:rsidR="00C21C58" w:rsidRPr="00314E42">
        <w:rPr>
          <w:i/>
          <w:iCs/>
          <w:lang w:val="nl-NL"/>
        </w:rPr>
        <w:t xml:space="preserve"> nhiệm vụ hoàn thành trước hạn; 2</w:t>
      </w:r>
      <w:r w:rsidR="00863E5F" w:rsidRPr="00314E42">
        <w:rPr>
          <w:i/>
          <w:iCs/>
        </w:rPr>
        <w:t>5</w:t>
      </w:r>
      <w:r w:rsidR="00C21C58" w:rsidRPr="00314E42">
        <w:rPr>
          <w:i/>
          <w:iCs/>
          <w:lang w:val="nl-NL"/>
        </w:rPr>
        <w:t xml:space="preserve"> nhiệm vụ hoàn thành, trong hạn; 0</w:t>
      </w:r>
      <w:r w:rsidR="00CF1088" w:rsidRPr="00314E42">
        <w:rPr>
          <w:i/>
          <w:iCs/>
        </w:rPr>
        <w:t>8</w:t>
      </w:r>
      <w:r w:rsidR="00C21C58" w:rsidRPr="00314E42">
        <w:rPr>
          <w:i/>
          <w:iCs/>
          <w:lang w:val="nl-NL"/>
        </w:rPr>
        <w:t xml:space="preserve"> nhiệm vụ hoàn thành, trễ hạn)</w:t>
      </w:r>
      <w:r w:rsidR="00C21C58" w:rsidRPr="00314E42">
        <w:rPr>
          <w:lang w:val="nl-NL"/>
        </w:rPr>
        <w:t xml:space="preserve">; </w:t>
      </w:r>
      <w:r w:rsidR="003D793F" w:rsidRPr="00314E42">
        <w:rPr>
          <w:b/>
          <w:bCs/>
          <w:lang w:val="vi-VN"/>
        </w:rPr>
        <w:t>2</w:t>
      </w:r>
      <w:r w:rsidR="00E128AA" w:rsidRPr="00314E42">
        <w:rPr>
          <w:b/>
          <w:bCs/>
        </w:rPr>
        <w:t>5</w:t>
      </w:r>
      <w:r w:rsidR="008B6463" w:rsidRPr="00314E42">
        <w:rPr>
          <w:b/>
          <w:bCs/>
        </w:rPr>
        <w:t xml:space="preserve"> </w:t>
      </w:r>
      <w:r w:rsidR="00C21C58" w:rsidRPr="00314E42">
        <w:rPr>
          <w:lang w:val="nl-NL"/>
        </w:rPr>
        <w:t xml:space="preserve">nhiệm vụ chưa hoàn thành </w:t>
      </w:r>
      <w:r w:rsidR="00C21C58" w:rsidRPr="00314E42">
        <w:rPr>
          <w:i/>
          <w:iCs/>
          <w:lang w:val="nl-NL"/>
        </w:rPr>
        <w:t>(</w:t>
      </w:r>
      <w:r w:rsidR="00863E5F" w:rsidRPr="00314E42">
        <w:rPr>
          <w:i/>
          <w:iCs/>
          <w:lang w:val="nl-NL"/>
        </w:rPr>
        <w:t>1</w:t>
      </w:r>
      <w:r w:rsidR="00CF1088" w:rsidRPr="00314E42">
        <w:rPr>
          <w:i/>
          <w:iCs/>
          <w:lang w:val="nl-NL"/>
        </w:rPr>
        <w:t>8</w:t>
      </w:r>
      <w:r w:rsidR="00C21C58" w:rsidRPr="00314E42">
        <w:rPr>
          <w:i/>
          <w:iCs/>
          <w:lang w:val="nl-NL"/>
        </w:rPr>
        <w:t xml:space="preserve"> nhiệm vụ chưa hoàn thành, trong hạn; 0</w:t>
      </w:r>
      <w:r w:rsidR="00CF1088" w:rsidRPr="00314E42">
        <w:rPr>
          <w:i/>
          <w:iCs/>
          <w:lang w:val="nl-NL"/>
        </w:rPr>
        <w:t xml:space="preserve">5 </w:t>
      </w:r>
      <w:r w:rsidR="00C21C58" w:rsidRPr="00314E42">
        <w:rPr>
          <w:i/>
          <w:iCs/>
          <w:lang w:val="nl-NL"/>
        </w:rPr>
        <w:t>nhiệm vụ chưa hoàn thành, trễ hạn).</w:t>
      </w:r>
      <w:r w:rsidR="00635A25" w:rsidRPr="00314E42">
        <w:rPr>
          <w:i/>
          <w:iCs/>
          <w:lang w:val="nl-NL"/>
        </w:rPr>
        <w:t xml:space="preserve"> </w:t>
      </w:r>
    </w:p>
    <w:p w14:paraId="1C2E3EF3" w14:textId="0E34050D" w:rsidR="00DC1E9D" w:rsidRPr="00314E42" w:rsidRDefault="00DC1E9D" w:rsidP="00DC1E9D">
      <w:pPr>
        <w:widowControl w:val="0"/>
        <w:spacing w:before="120" w:after="120"/>
        <w:ind w:firstLine="720"/>
        <w:jc w:val="both"/>
        <w:rPr>
          <w:i/>
          <w:iCs/>
        </w:rPr>
      </w:pPr>
      <w:r w:rsidRPr="00314E42">
        <w:rPr>
          <w:lang w:val="nl-NL"/>
        </w:rPr>
        <w:t xml:space="preserve"> </w:t>
      </w:r>
      <w:r w:rsidRPr="00314E42">
        <w:rPr>
          <w:i/>
          <w:iCs/>
          <w:lang w:val="vi-VN"/>
        </w:rPr>
        <w:t>(</w:t>
      </w:r>
      <w:r w:rsidR="00134F83" w:rsidRPr="00314E42">
        <w:rPr>
          <w:i/>
          <w:iCs/>
        </w:rPr>
        <w:t>C</w:t>
      </w:r>
      <w:r w:rsidR="00B57806" w:rsidRPr="00314E42">
        <w:rPr>
          <w:i/>
          <w:iCs/>
        </w:rPr>
        <w:t xml:space="preserve">ụ thể tại </w:t>
      </w:r>
      <w:r w:rsidR="00F35CDA" w:rsidRPr="00314E42">
        <w:rPr>
          <w:i/>
          <w:iCs/>
          <w:lang w:val="vi-VN"/>
        </w:rPr>
        <w:t xml:space="preserve">Phụ lục </w:t>
      </w:r>
      <w:r w:rsidR="00F35CDA" w:rsidRPr="00314E42">
        <w:rPr>
          <w:i/>
          <w:iCs/>
        </w:rPr>
        <w:t xml:space="preserve">1 </w:t>
      </w:r>
      <w:r w:rsidRPr="00314E42">
        <w:rPr>
          <w:i/>
          <w:iCs/>
        </w:rPr>
        <w:t>kèm theo).</w:t>
      </w:r>
    </w:p>
    <w:p w14:paraId="6CD4768F" w14:textId="6946937E" w:rsidR="00192B0A" w:rsidRPr="00F92A3F" w:rsidRDefault="0035756C" w:rsidP="00D2776A">
      <w:pPr>
        <w:widowControl w:val="0"/>
        <w:spacing w:before="120" w:after="120"/>
        <w:ind w:firstLine="720"/>
        <w:jc w:val="both"/>
        <w:rPr>
          <w:bCs/>
          <w:shd w:val="clear" w:color="auto" w:fill="FFFFFF"/>
        </w:rPr>
      </w:pPr>
      <w:r w:rsidRPr="00314E42">
        <w:rPr>
          <w:b/>
          <w:bCs/>
          <w:iCs/>
          <w:shd w:val="clear" w:color="auto" w:fill="FFFFFF"/>
        </w:rPr>
        <w:t>7.</w:t>
      </w:r>
      <w:r w:rsidR="006506B7" w:rsidRPr="00314E42">
        <w:rPr>
          <w:b/>
          <w:bCs/>
          <w:lang w:val="nl-NL"/>
        </w:rPr>
        <w:t xml:space="preserve"> </w:t>
      </w:r>
      <w:r w:rsidR="006506B7" w:rsidRPr="00314E42">
        <w:rPr>
          <w:b/>
          <w:shd w:val="clear" w:color="auto" w:fill="FFFFFF"/>
        </w:rPr>
        <w:t>Thông tin báo chí đưa tin, phản ánh về tình hình GDĐT trong tuần</w:t>
      </w:r>
      <w:r w:rsidR="00D2776A" w:rsidRPr="00314E42">
        <w:rPr>
          <w:b/>
          <w:shd w:val="clear" w:color="auto" w:fill="FFFFFF"/>
        </w:rPr>
        <w:t xml:space="preserve">: </w:t>
      </w:r>
      <w:r w:rsidR="00C34A02" w:rsidRPr="00314E42">
        <w:rPr>
          <w:bCs/>
          <w:shd w:val="clear" w:color="auto" w:fill="FFFFFF"/>
        </w:rPr>
        <w:t xml:space="preserve">Trong tuần có </w:t>
      </w:r>
      <w:r w:rsidR="00037294">
        <w:rPr>
          <w:b/>
          <w:shd w:val="clear" w:color="auto" w:fill="FFFFFF"/>
        </w:rPr>
        <w:t>89</w:t>
      </w:r>
      <w:r w:rsidR="00802BCD" w:rsidRPr="00314E42">
        <w:rPr>
          <w:b/>
          <w:shd w:val="clear" w:color="auto" w:fill="FFFFFF"/>
          <w:lang w:val="vi-VN"/>
        </w:rPr>
        <w:t xml:space="preserve"> </w:t>
      </w:r>
      <w:r w:rsidR="00C34A02" w:rsidRPr="00314E42">
        <w:rPr>
          <w:bCs/>
          <w:shd w:val="clear" w:color="auto" w:fill="FFFFFF"/>
        </w:rPr>
        <w:t xml:space="preserve">bài </w:t>
      </w:r>
      <w:r w:rsidR="00733493" w:rsidRPr="00314E42">
        <w:rPr>
          <w:bCs/>
          <w:shd w:val="clear" w:color="auto" w:fill="FFFFFF"/>
        </w:rPr>
        <w:t>b</w:t>
      </w:r>
      <w:r w:rsidR="00C34A02" w:rsidRPr="00314E42">
        <w:rPr>
          <w:bCs/>
          <w:shd w:val="clear" w:color="auto" w:fill="FFFFFF"/>
        </w:rPr>
        <w:t xml:space="preserve">áo, </w:t>
      </w:r>
      <w:r w:rsidR="00733493" w:rsidRPr="00314E42">
        <w:rPr>
          <w:bCs/>
          <w:shd w:val="clear" w:color="auto" w:fill="FFFFFF"/>
        </w:rPr>
        <w:t>t</w:t>
      </w:r>
      <w:r w:rsidR="00C34A02" w:rsidRPr="00314E42">
        <w:rPr>
          <w:bCs/>
          <w:shd w:val="clear" w:color="auto" w:fill="FFFFFF"/>
        </w:rPr>
        <w:t>ạp chí phản ảnh, đưa tin</w:t>
      </w:r>
      <w:r w:rsidR="00C34A02" w:rsidRPr="00314E42">
        <w:rPr>
          <w:b/>
          <w:shd w:val="clear" w:color="auto" w:fill="FFFFFF"/>
        </w:rPr>
        <w:t xml:space="preserve"> </w:t>
      </w:r>
      <w:r w:rsidR="00A2060D" w:rsidRPr="00314E42">
        <w:rPr>
          <w:bCs/>
          <w:shd w:val="clear" w:color="auto" w:fill="FFFFFF"/>
        </w:rPr>
        <w:t>về tình hình GDĐT</w:t>
      </w:r>
      <w:r w:rsidR="00237C7D" w:rsidRPr="00314E42">
        <w:rPr>
          <w:bCs/>
          <w:shd w:val="clear" w:color="auto" w:fill="FFFFFF"/>
        </w:rPr>
        <w:t>.</w:t>
      </w:r>
      <w:r w:rsidR="00A2060D" w:rsidRPr="00314E42">
        <w:rPr>
          <w:b/>
          <w:shd w:val="clear" w:color="auto" w:fill="FFFFFF"/>
        </w:rPr>
        <w:t xml:space="preserve"> </w:t>
      </w:r>
      <w:r w:rsidR="00EC4DB8" w:rsidRPr="00F92A3F">
        <w:rPr>
          <w:bCs/>
          <w:shd w:val="clear" w:color="auto" w:fill="FFFFFF"/>
        </w:rPr>
        <w:t xml:space="preserve">Trong đó có chùm gồm </w:t>
      </w:r>
      <w:r w:rsidR="00EC4DB8" w:rsidRPr="00C90EAF">
        <w:rPr>
          <w:b/>
          <w:shd w:val="clear" w:color="auto" w:fill="FFFFFF"/>
        </w:rPr>
        <w:t>67</w:t>
      </w:r>
      <w:r w:rsidR="00EC4DB8" w:rsidRPr="00F92A3F">
        <w:rPr>
          <w:bCs/>
          <w:shd w:val="clear" w:color="auto" w:fill="FFFFFF"/>
        </w:rPr>
        <w:t xml:space="preserve"> tin, bài </w:t>
      </w:r>
      <w:r w:rsidR="00F92A3F" w:rsidRPr="00F92A3F">
        <w:rPr>
          <w:bCs/>
          <w:shd w:val="clear" w:color="auto" w:fill="FFFFFF"/>
        </w:rPr>
        <w:t>phản ánh nghi vấn lộ đề thi môn Tiếng Anh (chung), Kỳ tuyển sinh vào lớp 10 năm học 2023-2024</w:t>
      </w:r>
      <w:r w:rsidR="00F92A3F">
        <w:rPr>
          <w:bCs/>
          <w:shd w:val="clear" w:color="auto" w:fill="FFFFFF"/>
        </w:rPr>
        <w:t>.</w:t>
      </w:r>
    </w:p>
    <w:p w14:paraId="3531C386" w14:textId="60EC85C3" w:rsidR="006506B7" w:rsidRPr="00314E42" w:rsidRDefault="006506B7" w:rsidP="00D2776A">
      <w:pPr>
        <w:widowControl w:val="0"/>
        <w:spacing w:before="120" w:after="120"/>
        <w:ind w:firstLine="720"/>
        <w:jc w:val="both"/>
        <w:rPr>
          <w:b/>
          <w:shd w:val="clear" w:color="auto" w:fill="FFFFFF"/>
        </w:rPr>
      </w:pPr>
      <w:r w:rsidRPr="00314E42">
        <w:rPr>
          <w:i/>
          <w:shd w:val="clear" w:color="auto" w:fill="FFFFFF"/>
        </w:rPr>
        <w:t>(</w:t>
      </w:r>
      <w:r w:rsidR="003723F4" w:rsidRPr="00314E42">
        <w:rPr>
          <w:i/>
          <w:iCs/>
        </w:rPr>
        <w:t>C</w:t>
      </w:r>
      <w:r w:rsidR="00B42CF4" w:rsidRPr="00314E42">
        <w:rPr>
          <w:i/>
          <w:iCs/>
          <w:lang w:val="vi-VN"/>
        </w:rPr>
        <w:t xml:space="preserve">ụ thể </w:t>
      </w:r>
      <w:r w:rsidRPr="00314E42">
        <w:rPr>
          <w:i/>
          <w:shd w:val="clear" w:color="auto" w:fill="FFFFFF"/>
        </w:rPr>
        <w:t xml:space="preserve">tại Phụ lục </w:t>
      </w:r>
      <w:r w:rsidR="007D721A" w:rsidRPr="00314E42">
        <w:rPr>
          <w:i/>
          <w:shd w:val="clear" w:color="auto" w:fill="FFFFFF"/>
        </w:rPr>
        <w:t>2</w:t>
      </w:r>
      <w:r w:rsidRPr="00314E42">
        <w:rPr>
          <w:i/>
          <w:shd w:val="clear" w:color="auto" w:fill="FFFFFF"/>
        </w:rPr>
        <w:t xml:space="preserve"> kèm theo).</w:t>
      </w:r>
    </w:p>
    <w:p w14:paraId="481F1B03" w14:textId="616E28C2" w:rsidR="001B2A61" w:rsidRPr="00314E42" w:rsidRDefault="007E60DD" w:rsidP="004234F9">
      <w:pPr>
        <w:widowControl w:val="0"/>
        <w:tabs>
          <w:tab w:val="left" w:pos="0"/>
        </w:tabs>
        <w:spacing w:before="120" w:after="120"/>
        <w:ind w:firstLine="720"/>
        <w:jc w:val="both"/>
        <w:rPr>
          <w:b/>
          <w:shd w:val="clear" w:color="auto" w:fill="FFFFFF"/>
        </w:rPr>
      </w:pPr>
      <w:r w:rsidRPr="00314E42">
        <w:rPr>
          <w:b/>
          <w:shd w:val="clear" w:color="auto" w:fill="FFFFFF"/>
        </w:rPr>
        <w:t>8</w:t>
      </w:r>
      <w:r w:rsidR="0035756C" w:rsidRPr="00314E42">
        <w:rPr>
          <w:b/>
          <w:shd w:val="clear" w:color="auto" w:fill="FFFFFF"/>
        </w:rPr>
        <w:t>.</w:t>
      </w:r>
      <w:r w:rsidR="001B2A61" w:rsidRPr="00314E42">
        <w:rPr>
          <w:b/>
          <w:shd w:val="clear" w:color="auto" w:fill="FFFFFF"/>
        </w:rPr>
        <w:t xml:space="preserve"> Nhiệm vụ trọng tâm công tác tuần </w:t>
      </w:r>
      <w:r w:rsidR="00920A08" w:rsidRPr="00314E42">
        <w:rPr>
          <w:b/>
          <w:shd w:val="clear" w:color="auto" w:fill="FFFFFF"/>
        </w:rPr>
        <w:t>2</w:t>
      </w:r>
      <w:r w:rsidR="00FA2324" w:rsidRPr="00314E42">
        <w:rPr>
          <w:b/>
          <w:shd w:val="clear" w:color="auto" w:fill="FFFFFF"/>
          <w:lang w:val="vi-VN"/>
        </w:rPr>
        <w:t>4</w:t>
      </w:r>
      <w:r w:rsidR="00B34CC6" w:rsidRPr="00314E42">
        <w:rPr>
          <w:b/>
          <w:shd w:val="clear" w:color="auto" w:fill="FFFFFF"/>
        </w:rPr>
        <w:t xml:space="preserve"> </w:t>
      </w:r>
      <w:r w:rsidR="001B2A61" w:rsidRPr="00314E42">
        <w:rPr>
          <w:b/>
          <w:shd w:val="clear" w:color="auto" w:fill="FFFFFF"/>
        </w:rPr>
        <w:t>năm 202</w:t>
      </w:r>
      <w:r w:rsidR="00255D6C" w:rsidRPr="00314E42">
        <w:rPr>
          <w:b/>
          <w:shd w:val="clear" w:color="auto" w:fill="FFFFFF"/>
        </w:rPr>
        <w:t>3</w:t>
      </w:r>
    </w:p>
    <w:p w14:paraId="5F0BC34A" w14:textId="4F68781E" w:rsidR="00394FA4" w:rsidRPr="00314E42" w:rsidRDefault="001B2A61" w:rsidP="004234F9">
      <w:pPr>
        <w:widowControl w:val="0"/>
        <w:spacing w:before="120" w:after="120"/>
        <w:ind w:firstLine="720"/>
        <w:jc w:val="both"/>
        <w:rPr>
          <w:iCs/>
          <w:shd w:val="clear" w:color="auto" w:fill="FFFFFF"/>
        </w:rPr>
      </w:pPr>
      <w:r w:rsidRPr="00314E42">
        <w:rPr>
          <w:shd w:val="clear" w:color="auto" w:fill="FFFFFF"/>
        </w:rPr>
        <w:t xml:space="preserve">Triển khai thực hiện nhiệm vụ thường xuyên do các đơn vị hành chính thuộc Sở GDĐT đã đăng ký </w:t>
      </w:r>
      <w:r w:rsidR="00A353D5" w:rsidRPr="00314E42">
        <w:rPr>
          <w:shd w:val="clear" w:color="auto" w:fill="FFFFFF"/>
        </w:rPr>
        <w:t>trên cơ sở Chương trình trọng tâm</w:t>
      </w:r>
      <w:r w:rsidR="000F7648" w:rsidRPr="00314E42">
        <w:rPr>
          <w:shd w:val="clear" w:color="auto" w:fill="FFFFFF"/>
        </w:rPr>
        <w:t xml:space="preserve"> năm học 202</w:t>
      </w:r>
      <w:r w:rsidR="00CF0023" w:rsidRPr="00314E42">
        <w:rPr>
          <w:shd w:val="clear" w:color="auto" w:fill="FFFFFF"/>
        </w:rPr>
        <w:t>2</w:t>
      </w:r>
      <w:r w:rsidR="000F7648" w:rsidRPr="00314E42">
        <w:rPr>
          <w:shd w:val="clear" w:color="auto" w:fill="FFFFFF"/>
        </w:rPr>
        <w:t>-202</w:t>
      </w:r>
      <w:r w:rsidR="00CF0023" w:rsidRPr="00314E42">
        <w:rPr>
          <w:shd w:val="clear" w:color="auto" w:fill="FFFFFF"/>
        </w:rPr>
        <w:t>3</w:t>
      </w:r>
      <w:r w:rsidR="00A353D5" w:rsidRPr="00314E42">
        <w:rPr>
          <w:shd w:val="clear" w:color="auto" w:fill="FFFFFF"/>
        </w:rPr>
        <w:t>, nhiệm vụ do Bộ GDĐT</w:t>
      </w:r>
      <w:r w:rsidR="00D04F4B" w:rsidRPr="00314E42">
        <w:rPr>
          <w:shd w:val="clear" w:color="auto" w:fill="FFFFFF"/>
        </w:rPr>
        <w:t xml:space="preserve">, </w:t>
      </w:r>
      <w:r w:rsidR="00A353D5" w:rsidRPr="00314E42">
        <w:rPr>
          <w:shd w:val="clear" w:color="auto" w:fill="FFFFFF"/>
        </w:rPr>
        <w:t xml:space="preserve">UBND tỉnh </w:t>
      </w:r>
      <w:r w:rsidR="0001523F" w:rsidRPr="00314E42">
        <w:rPr>
          <w:shd w:val="clear" w:color="auto" w:fill="FFFFFF"/>
        </w:rPr>
        <w:t>và Giám đốc Sở giao</w:t>
      </w:r>
      <w:r w:rsidR="00D04F4B" w:rsidRPr="00314E42">
        <w:rPr>
          <w:shd w:val="clear" w:color="auto" w:fill="FFFFFF"/>
        </w:rPr>
        <w:t xml:space="preserve"> trong tuần</w:t>
      </w:r>
      <w:r w:rsidR="003449FC" w:rsidRPr="00314E42">
        <w:rPr>
          <w:iCs/>
          <w:shd w:val="clear" w:color="auto" w:fill="FFFFFF"/>
        </w:rPr>
        <w:t>:</w:t>
      </w:r>
      <w:r w:rsidR="003449FC" w:rsidRPr="00314E42">
        <w:rPr>
          <w:i/>
          <w:shd w:val="clear" w:color="auto" w:fill="FFFFFF"/>
        </w:rPr>
        <w:t xml:space="preserve"> </w:t>
      </w:r>
      <w:r w:rsidRPr="00314E42">
        <w:rPr>
          <w:iCs/>
          <w:shd w:val="clear" w:color="auto" w:fill="FFFFFF"/>
        </w:rPr>
        <w:t>gồm</w:t>
      </w:r>
      <w:r w:rsidR="00A15BD1" w:rsidRPr="00314E42">
        <w:rPr>
          <w:iCs/>
          <w:shd w:val="clear" w:color="auto" w:fill="FFFFFF"/>
        </w:rPr>
        <w:t xml:space="preserve"> </w:t>
      </w:r>
      <w:r w:rsidR="00825DAC" w:rsidRPr="00314E42">
        <w:rPr>
          <w:b/>
          <w:bCs/>
          <w:iCs/>
          <w:shd w:val="clear" w:color="auto" w:fill="FFFFFF"/>
        </w:rPr>
        <w:t>61</w:t>
      </w:r>
      <w:r w:rsidR="00983083" w:rsidRPr="00314E42">
        <w:rPr>
          <w:b/>
          <w:bCs/>
          <w:iCs/>
          <w:shd w:val="clear" w:color="auto" w:fill="FFFFFF"/>
        </w:rPr>
        <w:t xml:space="preserve"> </w:t>
      </w:r>
      <w:r w:rsidR="000F1FEB" w:rsidRPr="00314E42">
        <w:rPr>
          <w:iCs/>
          <w:shd w:val="clear" w:color="auto" w:fill="FFFFFF"/>
        </w:rPr>
        <w:t>nhiệm vụ</w:t>
      </w:r>
      <w:r w:rsidR="00D4236C" w:rsidRPr="00314E42">
        <w:rPr>
          <w:iCs/>
          <w:shd w:val="clear" w:color="auto" w:fill="FFFFFF"/>
        </w:rPr>
        <w:t xml:space="preserve">, </w:t>
      </w:r>
      <w:r w:rsidR="002F4D73" w:rsidRPr="00314E42">
        <w:rPr>
          <w:iCs/>
          <w:shd w:val="clear" w:color="auto" w:fill="FFFFFF"/>
        </w:rPr>
        <w:t>trong đó có</w:t>
      </w:r>
      <w:r w:rsidR="00F871E0" w:rsidRPr="00314E42">
        <w:rPr>
          <w:iCs/>
          <w:shd w:val="clear" w:color="auto" w:fill="FFFFFF"/>
          <w:lang w:val="vi-VN"/>
        </w:rPr>
        <w:t xml:space="preserve"> </w:t>
      </w:r>
      <w:r w:rsidR="00CD2538" w:rsidRPr="00314E42">
        <w:rPr>
          <w:b/>
          <w:bCs/>
          <w:iCs/>
          <w:shd w:val="clear" w:color="auto" w:fill="FFFFFF"/>
        </w:rPr>
        <w:t>2</w:t>
      </w:r>
      <w:r w:rsidR="00825DAC" w:rsidRPr="00314E42">
        <w:rPr>
          <w:b/>
          <w:bCs/>
          <w:iCs/>
          <w:shd w:val="clear" w:color="auto" w:fill="FFFFFF"/>
        </w:rPr>
        <w:t>2</w:t>
      </w:r>
      <w:r w:rsidR="00060EE4" w:rsidRPr="00314E42">
        <w:rPr>
          <w:b/>
          <w:bCs/>
          <w:iCs/>
          <w:shd w:val="clear" w:color="auto" w:fill="FFFFFF"/>
        </w:rPr>
        <w:t xml:space="preserve"> </w:t>
      </w:r>
      <w:r w:rsidR="002F4D73" w:rsidRPr="00314E42">
        <w:rPr>
          <w:iCs/>
          <w:shd w:val="clear" w:color="auto" w:fill="FFFFFF"/>
        </w:rPr>
        <w:t xml:space="preserve">nhiệm vụ </w:t>
      </w:r>
      <w:r w:rsidR="004F3494" w:rsidRPr="00314E42">
        <w:rPr>
          <w:iCs/>
          <w:shd w:val="clear" w:color="auto" w:fill="FFFFFF"/>
        </w:rPr>
        <w:t xml:space="preserve">từ </w:t>
      </w:r>
      <w:r w:rsidR="002F4D73" w:rsidRPr="00314E42">
        <w:rPr>
          <w:iCs/>
          <w:shd w:val="clear" w:color="auto" w:fill="FFFFFF"/>
        </w:rPr>
        <w:t xml:space="preserve">tuần </w:t>
      </w:r>
      <w:r w:rsidR="00D72384" w:rsidRPr="00314E42">
        <w:rPr>
          <w:iCs/>
          <w:shd w:val="clear" w:color="auto" w:fill="FFFFFF"/>
          <w:lang w:val="vi-VN"/>
        </w:rPr>
        <w:t>2</w:t>
      </w:r>
      <w:r w:rsidR="00FA2324" w:rsidRPr="00314E42">
        <w:rPr>
          <w:iCs/>
          <w:shd w:val="clear" w:color="auto" w:fill="FFFFFF"/>
          <w:lang w:val="vi-VN"/>
        </w:rPr>
        <w:t>3</w:t>
      </w:r>
      <w:r w:rsidR="00035752" w:rsidRPr="00314E42">
        <w:rPr>
          <w:iCs/>
          <w:shd w:val="clear" w:color="auto" w:fill="FFFFFF"/>
        </w:rPr>
        <w:t xml:space="preserve"> chuyển san</w:t>
      </w:r>
      <w:r w:rsidR="00D4236C" w:rsidRPr="00314E42">
        <w:rPr>
          <w:iCs/>
          <w:shd w:val="clear" w:color="auto" w:fill="FFFFFF"/>
        </w:rPr>
        <w:t>g</w:t>
      </w:r>
      <w:r w:rsidR="00394FA4" w:rsidRPr="00314E42">
        <w:rPr>
          <w:iCs/>
          <w:shd w:val="clear" w:color="auto" w:fill="FFFFFF"/>
        </w:rPr>
        <w:t>.</w:t>
      </w:r>
    </w:p>
    <w:p w14:paraId="6C5C17BB" w14:textId="72F6CCD1" w:rsidR="009C6306" w:rsidRPr="00314E42" w:rsidRDefault="00B13C8D" w:rsidP="004234F9">
      <w:pPr>
        <w:widowControl w:val="0"/>
        <w:spacing w:before="120" w:after="120"/>
        <w:ind w:firstLine="720"/>
        <w:jc w:val="both"/>
        <w:rPr>
          <w:i/>
          <w:shd w:val="clear" w:color="auto" w:fill="FFFFFF"/>
        </w:rPr>
      </w:pPr>
      <w:r w:rsidRPr="00314E42">
        <w:rPr>
          <w:i/>
          <w:shd w:val="clear" w:color="auto" w:fill="FFFFFF"/>
        </w:rPr>
        <w:t xml:space="preserve"> </w:t>
      </w:r>
      <w:r w:rsidR="00D4236C" w:rsidRPr="00314E42">
        <w:rPr>
          <w:i/>
          <w:shd w:val="clear" w:color="auto" w:fill="FFFFFF"/>
        </w:rPr>
        <w:t>(</w:t>
      </w:r>
      <w:r w:rsidR="00394FA4" w:rsidRPr="00314E42">
        <w:rPr>
          <w:i/>
          <w:shd w:val="clear" w:color="auto" w:fill="FFFFFF"/>
        </w:rPr>
        <w:t>C</w:t>
      </w:r>
      <w:r w:rsidR="00CF5E02" w:rsidRPr="00314E42">
        <w:rPr>
          <w:i/>
          <w:shd w:val="clear" w:color="auto" w:fill="FFFFFF"/>
        </w:rPr>
        <w:t xml:space="preserve">ụ thể </w:t>
      </w:r>
      <w:r w:rsidR="00117645" w:rsidRPr="00314E42">
        <w:rPr>
          <w:i/>
          <w:shd w:val="clear" w:color="auto" w:fill="FFFFFF"/>
        </w:rPr>
        <w:t xml:space="preserve">tại </w:t>
      </w:r>
      <w:r w:rsidR="00232CE6" w:rsidRPr="00314E42">
        <w:rPr>
          <w:i/>
          <w:shd w:val="clear" w:color="auto" w:fill="FFFFFF"/>
        </w:rPr>
        <w:t>P</w:t>
      </w:r>
      <w:r w:rsidR="00117645" w:rsidRPr="00314E42">
        <w:rPr>
          <w:i/>
          <w:shd w:val="clear" w:color="auto" w:fill="FFFFFF"/>
        </w:rPr>
        <w:t xml:space="preserve">hụ lục </w:t>
      </w:r>
      <w:r w:rsidR="00DC1E9D" w:rsidRPr="00314E42">
        <w:rPr>
          <w:i/>
          <w:shd w:val="clear" w:color="auto" w:fill="FFFFFF"/>
        </w:rPr>
        <w:t>3</w:t>
      </w:r>
      <w:r w:rsidR="00F0348C" w:rsidRPr="00314E42">
        <w:rPr>
          <w:i/>
          <w:shd w:val="clear" w:color="auto" w:fill="FFFFFF"/>
        </w:rPr>
        <w:t xml:space="preserve"> </w:t>
      </w:r>
      <w:r w:rsidR="00117645" w:rsidRPr="00314E42">
        <w:rPr>
          <w:i/>
          <w:shd w:val="clear" w:color="auto" w:fill="FFFFFF"/>
        </w:rPr>
        <w:t>kèm</w:t>
      </w:r>
      <w:r w:rsidR="00232CE6" w:rsidRPr="00314E42">
        <w:rPr>
          <w:i/>
          <w:shd w:val="clear" w:color="auto" w:fill="FFFFFF"/>
        </w:rPr>
        <w:t xml:space="preserve"> theo</w:t>
      </w:r>
      <w:r w:rsidR="00AE523C" w:rsidRPr="00314E42">
        <w:rPr>
          <w:i/>
          <w:shd w:val="clear" w:color="auto" w:fill="FFFFFF"/>
        </w:rPr>
        <w:t>)</w:t>
      </w:r>
      <w:r w:rsidR="00B35943" w:rsidRPr="00314E42">
        <w:rPr>
          <w:i/>
          <w:shd w:val="clear" w:color="auto" w:fill="FFFFFF"/>
        </w:rPr>
        <w:t>.</w:t>
      </w:r>
      <w:r w:rsidR="00352EE7" w:rsidRPr="00314E42">
        <w:rPr>
          <w:i/>
          <w:shd w:val="clear" w:color="auto" w:fill="FFFFFF"/>
        </w:rPr>
        <w:t xml:space="preserve"> </w:t>
      </w:r>
    </w:p>
    <w:p w14:paraId="6BE4C6C6" w14:textId="105944F7" w:rsidR="00FE0207" w:rsidRPr="00314E42" w:rsidRDefault="0035756C" w:rsidP="00FE0207">
      <w:pPr>
        <w:widowControl w:val="0"/>
        <w:tabs>
          <w:tab w:val="left" w:pos="3306"/>
          <w:tab w:val="center" w:pos="4535"/>
        </w:tabs>
        <w:spacing w:before="120" w:after="120"/>
        <w:ind w:firstLine="720"/>
        <w:jc w:val="both"/>
        <w:rPr>
          <w:b/>
          <w:shd w:val="clear" w:color="auto" w:fill="FFFFFF"/>
        </w:rPr>
      </w:pPr>
      <w:r w:rsidRPr="00314E42">
        <w:rPr>
          <w:b/>
          <w:bCs/>
          <w:iCs/>
          <w:shd w:val="clear" w:color="auto" w:fill="FFFFFF"/>
        </w:rPr>
        <w:t>II.</w:t>
      </w:r>
      <w:r w:rsidRPr="00314E42">
        <w:rPr>
          <w:iCs/>
          <w:shd w:val="clear" w:color="auto" w:fill="FFFFFF"/>
        </w:rPr>
        <w:t xml:space="preserve"> </w:t>
      </w:r>
      <w:r w:rsidR="00A6531C" w:rsidRPr="00314E42">
        <w:rPr>
          <w:b/>
          <w:bCs/>
          <w:iCs/>
          <w:shd w:val="clear" w:color="auto" w:fill="FFFFFF"/>
        </w:rPr>
        <w:t>T</w:t>
      </w:r>
      <w:r w:rsidR="00A6531C" w:rsidRPr="00314E42">
        <w:rPr>
          <w:b/>
          <w:shd w:val="clear" w:color="auto" w:fill="FFFFFF"/>
        </w:rPr>
        <w:t>ÌNH HÌNH THỰC HIỆN NHIỆM VỤ CỦA CÁC ĐƠN VỊ TRỰC THUỘC SỞ</w:t>
      </w:r>
    </w:p>
    <w:p w14:paraId="7FCE20FA" w14:textId="77777777" w:rsidR="00E40413" w:rsidRPr="00314E42" w:rsidRDefault="00E40413" w:rsidP="00E40413">
      <w:pPr>
        <w:widowControl w:val="0"/>
        <w:tabs>
          <w:tab w:val="left" w:pos="0"/>
        </w:tabs>
        <w:spacing w:before="120" w:after="120"/>
        <w:ind w:firstLine="720"/>
        <w:jc w:val="both"/>
        <w:rPr>
          <w:b/>
          <w:shd w:val="clear" w:color="auto" w:fill="FFFFFF"/>
        </w:rPr>
      </w:pPr>
      <w:r w:rsidRPr="00314E42">
        <w:rPr>
          <w:b/>
          <w:shd w:val="clear" w:color="auto" w:fill="FFFFFF"/>
        </w:rPr>
        <w:t xml:space="preserve">1. Đánh giá chung  </w:t>
      </w:r>
    </w:p>
    <w:p w14:paraId="21D4081D" w14:textId="77777777" w:rsidR="00E40413" w:rsidRPr="00314E42" w:rsidRDefault="00E40413" w:rsidP="00E40413">
      <w:pPr>
        <w:widowControl w:val="0"/>
        <w:spacing w:before="120" w:after="120"/>
        <w:ind w:firstLine="720"/>
        <w:jc w:val="both"/>
        <w:rPr>
          <w:b/>
          <w:shd w:val="clear" w:color="auto" w:fill="FFFFFF"/>
        </w:rPr>
      </w:pPr>
      <w:r w:rsidRPr="00314E42">
        <w:rPr>
          <w:b/>
          <w:shd w:val="clear" w:color="auto" w:fill="FFFFFF"/>
        </w:rPr>
        <w:t>1.1. Các điểm nổi bật trong tuần</w:t>
      </w:r>
    </w:p>
    <w:p w14:paraId="51DFCB31" w14:textId="77777777" w:rsidR="00892A4F" w:rsidRPr="00314E42" w:rsidRDefault="00E40413" w:rsidP="00892A4F">
      <w:pPr>
        <w:widowControl w:val="0"/>
        <w:spacing w:before="120" w:after="120"/>
        <w:ind w:firstLine="720"/>
        <w:jc w:val="both"/>
        <w:rPr>
          <w:b/>
          <w:i/>
          <w:iCs/>
          <w:shd w:val="clear" w:color="auto" w:fill="FFFFFF"/>
        </w:rPr>
      </w:pPr>
      <w:r w:rsidRPr="00314E42">
        <w:rPr>
          <w:b/>
          <w:i/>
          <w:iCs/>
          <w:shd w:val="clear" w:color="auto" w:fill="FFFFFF"/>
        </w:rPr>
        <w:t xml:space="preserve">a) </w:t>
      </w:r>
      <w:r w:rsidR="00892A4F" w:rsidRPr="00314E42">
        <w:rPr>
          <w:b/>
          <w:i/>
          <w:iCs/>
          <w:shd w:val="clear" w:color="auto" w:fill="FFFFFF"/>
        </w:rPr>
        <w:t>Việc triển khai thực hiện Chương trình dạy học, giáo dục (chất lượng giáo dục đại trà, mũi nhọn, hoạt động ngoại khóa, Tiếng Anh...)</w:t>
      </w:r>
    </w:p>
    <w:p w14:paraId="2C0BC3C4" w14:textId="7B8B6182" w:rsidR="00FA2324" w:rsidRPr="00314E42" w:rsidRDefault="00892A4F" w:rsidP="00FA2324">
      <w:pPr>
        <w:widowControl w:val="0"/>
        <w:spacing w:before="120" w:after="120"/>
        <w:ind w:firstLine="720"/>
        <w:jc w:val="both"/>
        <w:rPr>
          <w:bCs/>
          <w:shd w:val="clear" w:color="auto" w:fill="FFFFFF"/>
        </w:rPr>
      </w:pPr>
      <w:r w:rsidRPr="00314E42">
        <w:rPr>
          <w:bCs/>
          <w:shd w:val="clear" w:color="auto" w:fill="FFFFFF"/>
        </w:rPr>
        <w:t xml:space="preserve">- Các đơn vị tiếp tục ôn tập thi tốt nghiệp THPT lớp 12 theo kế hoạch; </w:t>
      </w:r>
      <w:r w:rsidR="00FA2324" w:rsidRPr="00314E42">
        <w:rPr>
          <w:bCs/>
          <w:shd w:val="clear" w:color="auto" w:fill="FFFFFF"/>
          <w:lang w:val="vi-VN"/>
        </w:rPr>
        <w:t>c</w:t>
      </w:r>
      <w:r w:rsidR="00FA2324" w:rsidRPr="00314E42">
        <w:rPr>
          <w:bCs/>
          <w:shd w:val="clear" w:color="auto" w:fill="FFFFFF"/>
        </w:rPr>
        <w:t xml:space="preserve">huẩn bị các điều kiện cần thiết để làm việc với </w:t>
      </w:r>
      <w:r w:rsidR="00FA2324" w:rsidRPr="00314E42">
        <w:rPr>
          <w:bCs/>
          <w:shd w:val="clear" w:color="auto" w:fill="FFFFFF"/>
          <w:lang w:val="vi-VN"/>
        </w:rPr>
        <w:t>Đ</w:t>
      </w:r>
      <w:r w:rsidR="00FA2324" w:rsidRPr="00314E42">
        <w:rPr>
          <w:bCs/>
          <w:shd w:val="clear" w:color="auto" w:fill="FFFFFF"/>
        </w:rPr>
        <w:t xml:space="preserve">oàn kiểm tra công tác chuẩn bị tổ chức Kỳ thi tốt nghiệp THPT năm 2023. </w:t>
      </w:r>
    </w:p>
    <w:p w14:paraId="5A61FAC3" w14:textId="39D7D70B" w:rsidR="00FA2324" w:rsidRPr="00314E42" w:rsidRDefault="00FA2324" w:rsidP="00FA2324">
      <w:pPr>
        <w:widowControl w:val="0"/>
        <w:spacing w:before="120" w:after="120"/>
        <w:ind w:firstLine="720"/>
        <w:jc w:val="both"/>
        <w:rPr>
          <w:bCs/>
          <w:shd w:val="clear" w:color="auto" w:fill="FFFFFF"/>
        </w:rPr>
      </w:pPr>
      <w:r w:rsidRPr="00314E42">
        <w:rPr>
          <w:bCs/>
          <w:shd w:val="clear" w:color="auto" w:fill="FFFFFF"/>
        </w:rPr>
        <w:t xml:space="preserve">- CBQL, </w:t>
      </w:r>
      <w:r w:rsidRPr="00314E42">
        <w:rPr>
          <w:bCs/>
          <w:shd w:val="clear" w:color="auto" w:fill="FFFFFF"/>
          <w:lang w:val="vi-VN"/>
        </w:rPr>
        <w:t xml:space="preserve">giáo viên </w:t>
      </w:r>
      <w:r w:rsidRPr="00314E42">
        <w:rPr>
          <w:bCs/>
          <w:shd w:val="clear" w:color="auto" w:fill="FFFFFF"/>
        </w:rPr>
        <w:t>tham gia tự bồi dưỡng các mô đun trên hệ thống LMS.</w:t>
      </w:r>
    </w:p>
    <w:p w14:paraId="7BDDEC65" w14:textId="77777777" w:rsidR="00FA2324" w:rsidRPr="00314E42" w:rsidRDefault="00FA2324" w:rsidP="00FA2324">
      <w:pPr>
        <w:widowControl w:val="0"/>
        <w:spacing w:before="120" w:after="120"/>
        <w:ind w:firstLine="720"/>
        <w:jc w:val="both"/>
        <w:rPr>
          <w:bCs/>
          <w:shd w:val="clear" w:color="auto" w:fill="FFFFFF"/>
        </w:rPr>
      </w:pPr>
      <w:r w:rsidRPr="00314E42">
        <w:rPr>
          <w:bCs/>
          <w:shd w:val="clear" w:color="auto" w:fill="FFFFFF"/>
        </w:rPr>
        <w:t>- Về công tác tuyển sinh:</w:t>
      </w:r>
    </w:p>
    <w:p w14:paraId="0BC2CB91" w14:textId="77777777" w:rsidR="00FA2324" w:rsidRPr="00314E42" w:rsidRDefault="00FA2324" w:rsidP="00FA2324">
      <w:pPr>
        <w:widowControl w:val="0"/>
        <w:spacing w:before="120" w:after="120"/>
        <w:ind w:firstLine="720"/>
        <w:jc w:val="both"/>
        <w:rPr>
          <w:bCs/>
          <w:shd w:val="clear" w:color="auto" w:fill="FFFFFF"/>
        </w:rPr>
      </w:pPr>
      <w:r w:rsidRPr="00314E42">
        <w:rPr>
          <w:bCs/>
          <w:shd w:val="clear" w:color="auto" w:fill="FFFFFF"/>
        </w:rPr>
        <w:t>+ Các đơn vị cử giáo viên tham gia làm nhiệm vụ chấm thi tuyển sinh 10 theo phân công của Sở GDĐT.</w:t>
      </w:r>
    </w:p>
    <w:p w14:paraId="5D3B13A6" w14:textId="1767CBDA" w:rsidR="00FA2324" w:rsidRPr="00314E42" w:rsidRDefault="00FA2324" w:rsidP="004F7A46">
      <w:pPr>
        <w:widowControl w:val="0"/>
        <w:spacing w:before="120" w:after="120"/>
        <w:ind w:firstLine="720"/>
        <w:jc w:val="both"/>
      </w:pPr>
      <w:r w:rsidRPr="00314E42">
        <w:rPr>
          <w:bCs/>
          <w:shd w:val="clear" w:color="auto" w:fill="FFFFFF"/>
        </w:rPr>
        <w:t>+ Trường T</w:t>
      </w:r>
      <w:r w:rsidRPr="00314E42">
        <w:rPr>
          <w:bCs/>
          <w:shd w:val="clear" w:color="auto" w:fill="FFFFFF"/>
          <w:lang w:val="vi-VN"/>
        </w:rPr>
        <w:t>iểu học</w:t>
      </w:r>
      <w:r w:rsidRPr="00314E42">
        <w:rPr>
          <w:bCs/>
          <w:shd w:val="clear" w:color="auto" w:fill="FFFFFF"/>
        </w:rPr>
        <w:t xml:space="preserve"> THSP Ngụy Như Kon Tum</w:t>
      </w:r>
      <w:r w:rsidR="001E6AC6" w:rsidRPr="00314E42">
        <w:rPr>
          <w:bCs/>
          <w:shd w:val="clear" w:color="auto" w:fill="FFFFFF"/>
        </w:rPr>
        <w:t xml:space="preserve"> và Trường </w:t>
      </w:r>
      <w:r w:rsidR="001E6AC6" w:rsidRPr="00314E42">
        <w:rPr>
          <w:bCs/>
          <w:shd w:val="clear" w:color="auto" w:fill="FFFFFF"/>
          <w:lang w:val="vi-VN"/>
        </w:rPr>
        <w:t>Mầm non</w:t>
      </w:r>
      <w:r w:rsidR="001E6AC6" w:rsidRPr="00314E42">
        <w:rPr>
          <w:bCs/>
          <w:shd w:val="clear" w:color="auto" w:fill="FFFFFF"/>
        </w:rPr>
        <w:t xml:space="preserve"> THSP</w:t>
      </w:r>
      <w:r w:rsidR="001E6AC6" w:rsidRPr="00314E42">
        <w:rPr>
          <w:bCs/>
          <w:shd w:val="clear" w:color="auto" w:fill="FFFFFF"/>
          <w:lang w:val="vi-VN"/>
        </w:rPr>
        <w:t xml:space="preserve"> Kon Tum</w:t>
      </w:r>
      <w:r w:rsidR="001E6AC6" w:rsidRPr="00314E42">
        <w:rPr>
          <w:bCs/>
          <w:shd w:val="clear" w:color="auto" w:fill="FFFFFF"/>
        </w:rPr>
        <w:t xml:space="preserve"> </w:t>
      </w:r>
      <w:r w:rsidR="00084A95" w:rsidRPr="00314E42">
        <w:rPr>
          <w:bCs/>
          <w:shd w:val="clear" w:color="auto" w:fill="FFFFFF"/>
        </w:rPr>
        <w:t>h</w:t>
      </w:r>
      <w:r w:rsidRPr="00314E42">
        <w:rPr>
          <w:bCs/>
          <w:shd w:val="clear" w:color="auto" w:fill="FFFFFF"/>
        </w:rPr>
        <w:t>oàn thành công tác tuyển sinh năm học 2023-2024</w:t>
      </w:r>
      <w:r w:rsidR="004F7A46" w:rsidRPr="00314E42">
        <w:rPr>
          <w:bCs/>
          <w:shd w:val="clear" w:color="auto" w:fill="FFFFFF"/>
        </w:rPr>
        <w:t xml:space="preserve">; </w:t>
      </w:r>
      <w:r w:rsidRPr="00314E42">
        <w:rPr>
          <w:bCs/>
          <w:shd w:val="clear" w:color="auto" w:fill="FFFFFF"/>
        </w:rPr>
        <w:t>Trường THCS</w:t>
      </w:r>
      <w:r w:rsidR="004F7A46" w:rsidRPr="00314E42">
        <w:rPr>
          <w:bCs/>
          <w:shd w:val="clear" w:color="auto" w:fill="FFFFFF"/>
        </w:rPr>
        <w:t xml:space="preserve"> và </w:t>
      </w:r>
      <w:r w:rsidRPr="00314E42">
        <w:rPr>
          <w:bCs/>
          <w:shd w:val="clear" w:color="auto" w:fill="FFFFFF"/>
        </w:rPr>
        <w:lastRenderedPageBreak/>
        <w:t>THPT Liên Việt Kon Tum</w:t>
      </w:r>
      <w:r w:rsidR="004F7A46" w:rsidRPr="00314E42">
        <w:rPr>
          <w:bCs/>
          <w:shd w:val="clear" w:color="auto" w:fill="FFFFFF"/>
        </w:rPr>
        <w:t xml:space="preserve"> c</w:t>
      </w:r>
      <w:r w:rsidRPr="00314E42">
        <w:rPr>
          <w:lang w:val="vi-VN"/>
        </w:rPr>
        <w:t xml:space="preserve">huẩn bị </w:t>
      </w:r>
      <w:r w:rsidRPr="00314E42">
        <w:t xml:space="preserve">tốt </w:t>
      </w:r>
      <w:r w:rsidRPr="00314E42">
        <w:rPr>
          <w:lang w:val="vi-VN"/>
        </w:rPr>
        <w:t>mọi điều kiện cho kỳ thi tuyển sinh lớp 6</w:t>
      </w:r>
      <w:r w:rsidRPr="00314E42">
        <w:t xml:space="preserve"> diễn ra từ ngày 08/6/2023</w:t>
      </w:r>
      <w:r w:rsidRPr="00314E42">
        <w:rPr>
          <w:lang w:val="vi-VN"/>
        </w:rPr>
        <w:t>.</w:t>
      </w:r>
    </w:p>
    <w:p w14:paraId="3607D145" w14:textId="77777777" w:rsidR="00FA2324" w:rsidRPr="00314E42" w:rsidRDefault="00892A4F" w:rsidP="00073919">
      <w:pPr>
        <w:widowControl w:val="0"/>
        <w:spacing w:before="120" w:after="120"/>
        <w:ind w:firstLine="720"/>
        <w:jc w:val="both"/>
        <w:rPr>
          <w:bCs/>
          <w:shd w:val="clear" w:color="auto" w:fill="FFFFFF"/>
        </w:rPr>
      </w:pPr>
      <w:r w:rsidRPr="00314E42">
        <w:rPr>
          <w:b/>
          <w:i/>
          <w:iCs/>
          <w:shd w:val="clear" w:color="auto" w:fill="FFFFFF"/>
        </w:rPr>
        <w:t xml:space="preserve">b) </w:t>
      </w:r>
      <w:r w:rsidR="00E40413" w:rsidRPr="00314E42">
        <w:rPr>
          <w:b/>
          <w:i/>
          <w:iCs/>
          <w:shd w:val="clear" w:color="auto" w:fill="FFFFFF"/>
        </w:rPr>
        <w:t xml:space="preserve">Về công tác Y tế trường học, </w:t>
      </w:r>
      <w:proofErr w:type="gramStart"/>
      <w:r w:rsidR="00E40413" w:rsidRPr="00314E42">
        <w:rPr>
          <w:b/>
          <w:i/>
          <w:iCs/>
          <w:shd w:val="clear" w:color="auto" w:fill="FFFFFF"/>
        </w:rPr>
        <w:t>an</w:t>
      </w:r>
      <w:proofErr w:type="gramEnd"/>
      <w:r w:rsidR="00E40413" w:rsidRPr="00314E42">
        <w:rPr>
          <w:b/>
          <w:i/>
          <w:iCs/>
          <w:shd w:val="clear" w:color="auto" w:fill="FFFFFF"/>
        </w:rPr>
        <w:t xml:space="preserve"> toàn trường học: </w:t>
      </w:r>
      <w:r w:rsidR="00FA2324" w:rsidRPr="00314E42">
        <w:rPr>
          <w:bCs/>
          <w:shd w:val="clear" w:color="auto" w:fill="FFFFFF"/>
        </w:rPr>
        <w:t>Các đơn vị cơ bản thực hiện nhiệm vụ công tác y tế trường học theo quy định. Chuẩn bị điều kiện, trang thiết bị y tế phục vụ cho kì thi tốt nghiệp THPT năm 2023.</w:t>
      </w:r>
    </w:p>
    <w:p w14:paraId="14AD9EEF" w14:textId="13260E85" w:rsidR="00E40413" w:rsidRPr="00314E42" w:rsidRDefault="00E40413" w:rsidP="00073919">
      <w:pPr>
        <w:widowControl w:val="0"/>
        <w:spacing w:before="120" w:after="120"/>
        <w:ind w:firstLine="720"/>
        <w:jc w:val="both"/>
        <w:rPr>
          <w:iCs/>
          <w:shd w:val="clear" w:color="auto" w:fill="FFFFFF"/>
        </w:rPr>
      </w:pPr>
      <w:r w:rsidRPr="00314E42">
        <w:rPr>
          <w:b/>
          <w:i/>
          <w:iCs/>
          <w:shd w:val="clear" w:color="auto" w:fill="FFFFFF"/>
        </w:rPr>
        <w:t>c) Tình hình đội ngũ</w:t>
      </w:r>
      <w:r w:rsidR="00BD6197" w:rsidRPr="00314E42">
        <w:rPr>
          <w:b/>
          <w:i/>
          <w:iCs/>
          <w:shd w:val="clear" w:color="auto" w:fill="FFFFFF"/>
        </w:rPr>
        <w:t>:</w:t>
      </w:r>
      <w:r w:rsidR="00360885" w:rsidRPr="00314E42">
        <w:rPr>
          <w:b/>
          <w:i/>
          <w:iCs/>
          <w:shd w:val="clear" w:color="auto" w:fill="FFFFFF"/>
          <w:lang w:val="vi-VN"/>
        </w:rPr>
        <w:t xml:space="preserve"> </w:t>
      </w:r>
      <w:r w:rsidRPr="00314E42">
        <w:rPr>
          <w:iCs/>
          <w:shd w:val="clear" w:color="auto" w:fill="FFFFFF"/>
        </w:rPr>
        <w:t>Các đơn vị cơ bản bố trí đáp ứng yêu cầu nhiệm vụ.</w:t>
      </w:r>
    </w:p>
    <w:p w14:paraId="3C2FAED7" w14:textId="0C533285" w:rsidR="00237BC9" w:rsidRPr="00314E42" w:rsidRDefault="00E40413" w:rsidP="004131B6">
      <w:pPr>
        <w:widowControl w:val="0"/>
        <w:spacing w:before="120" w:after="120"/>
        <w:ind w:firstLine="720"/>
        <w:jc w:val="both"/>
        <w:rPr>
          <w:b/>
          <w:i/>
          <w:iCs/>
          <w:shd w:val="clear" w:color="auto" w:fill="FFFFFF"/>
        </w:rPr>
      </w:pPr>
      <w:r w:rsidRPr="00314E42">
        <w:rPr>
          <w:b/>
          <w:i/>
          <w:iCs/>
          <w:shd w:val="clear" w:color="auto" w:fill="FFFFFF"/>
        </w:rPr>
        <w:t>d) Nắm bắt thông tin d</w:t>
      </w:r>
      <w:r w:rsidR="00AD29C1" w:rsidRPr="00314E42">
        <w:rPr>
          <w:b/>
          <w:i/>
          <w:iCs/>
          <w:shd w:val="clear" w:color="auto" w:fill="FFFFFF"/>
        </w:rPr>
        <w:t>ư</w:t>
      </w:r>
      <w:r w:rsidRPr="00314E42">
        <w:rPr>
          <w:b/>
          <w:i/>
          <w:iCs/>
          <w:shd w:val="clear" w:color="auto" w:fill="FFFFFF"/>
        </w:rPr>
        <w:t xml:space="preserve"> luận của nhà trường (từ HS, CMHS...)</w:t>
      </w:r>
      <w:r w:rsidR="00BD6197" w:rsidRPr="00314E42">
        <w:rPr>
          <w:b/>
          <w:i/>
          <w:iCs/>
          <w:shd w:val="clear" w:color="auto" w:fill="FFFFFF"/>
        </w:rPr>
        <w:t xml:space="preserve"> </w:t>
      </w:r>
    </w:p>
    <w:p w14:paraId="44637D5C" w14:textId="2D3743C5" w:rsidR="00360885" w:rsidRPr="00314E42" w:rsidRDefault="00360885" w:rsidP="004131B6">
      <w:pPr>
        <w:widowControl w:val="0"/>
        <w:spacing w:before="120" w:after="120"/>
        <w:ind w:firstLine="720"/>
        <w:jc w:val="both"/>
        <w:rPr>
          <w:bCs/>
          <w:color w:val="000000"/>
          <w:shd w:val="clear" w:color="auto" w:fill="FFFFFF"/>
        </w:rPr>
      </w:pPr>
      <w:r w:rsidRPr="00314E42">
        <w:rPr>
          <w:bCs/>
          <w:color w:val="000000"/>
          <w:shd w:val="clear" w:color="auto" w:fill="FFFFFF"/>
        </w:rPr>
        <w:t xml:space="preserve">Thông qua cán bộ, giáo viên, nhân viên, confession nhà trường, các nhóm zalo, facebook… đặc biệt thông qua </w:t>
      </w:r>
      <w:r w:rsidRPr="00314E42">
        <w:rPr>
          <w:bCs/>
          <w:color w:val="000000"/>
          <w:shd w:val="clear" w:color="auto" w:fill="FFFFFF"/>
          <w:lang w:val="vi-VN"/>
        </w:rPr>
        <w:t>giáo viên chủ nhiệm</w:t>
      </w:r>
      <w:r w:rsidRPr="00314E42">
        <w:rPr>
          <w:bCs/>
          <w:color w:val="000000"/>
          <w:shd w:val="clear" w:color="auto" w:fill="FFFFFF"/>
        </w:rPr>
        <w:t xml:space="preserve"> để nắm bắt thông tin từ cha mẹ học sinh và học sinh, từ đó định hướng, tuyên truyền kịp thời và hiệu quả</w:t>
      </w:r>
      <w:r w:rsidR="00BD6197" w:rsidRPr="00314E42">
        <w:rPr>
          <w:bCs/>
          <w:color w:val="000000"/>
          <w:shd w:val="clear" w:color="auto" w:fill="FFFFFF"/>
        </w:rPr>
        <w:t>.</w:t>
      </w:r>
    </w:p>
    <w:p w14:paraId="66202399" w14:textId="02C946D5" w:rsidR="00FA2324" w:rsidRPr="00314E42" w:rsidRDefault="00FA2324" w:rsidP="004131B6">
      <w:pPr>
        <w:widowControl w:val="0"/>
        <w:spacing w:before="120" w:after="120"/>
        <w:ind w:firstLine="720"/>
        <w:jc w:val="both"/>
        <w:rPr>
          <w:bCs/>
          <w:color w:val="000000"/>
          <w:shd w:val="clear" w:color="auto" w:fill="FFFFFF"/>
        </w:rPr>
      </w:pPr>
      <w:r w:rsidRPr="00314E42">
        <w:rPr>
          <w:bCs/>
          <w:shd w:val="clear" w:color="auto" w:fill="FFFFFF"/>
          <w:lang w:val="vi-VN"/>
        </w:rPr>
        <w:t xml:space="preserve">Theo báo cáo của </w:t>
      </w:r>
      <w:r w:rsidRPr="00314E42">
        <w:rPr>
          <w:bCs/>
          <w:shd w:val="clear" w:color="auto" w:fill="FFFFFF"/>
        </w:rPr>
        <w:t xml:space="preserve">Trường THCS THSP Lý Tự Trọng: Nhà trường đang thực hiện công tác tuyển sinh lớp 6 (năm học 2023-2024), một số cha mẹ </w:t>
      </w:r>
      <w:r w:rsidRPr="00314E42">
        <w:rPr>
          <w:bCs/>
          <w:shd w:val="clear" w:color="auto" w:fill="FFFFFF"/>
          <w:lang w:val="vi-VN"/>
        </w:rPr>
        <w:t>học sinh</w:t>
      </w:r>
      <w:r w:rsidRPr="00314E42">
        <w:rPr>
          <w:bCs/>
          <w:shd w:val="clear" w:color="auto" w:fill="FFFFFF"/>
        </w:rPr>
        <w:t xml:space="preserve"> nộp hồ sơ tuyển sinh không đảm bảo các điều kiện tuyển sinh </w:t>
      </w:r>
      <w:r w:rsidRPr="00314E42">
        <w:rPr>
          <w:bCs/>
          <w:shd w:val="clear" w:color="auto" w:fill="FFFFFF"/>
          <w:lang w:val="vi-VN"/>
        </w:rPr>
        <w:t>theo quy định</w:t>
      </w:r>
      <w:r w:rsidRPr="00314E42">
        <w:rPr>
          <w:bCs/>
          <w:shd w:val="clear" w:color="auto" w:fill="FFFFFF"/>
        </w:rPr>
        <w:t xml:space="preserve">, tạo áp lực cho nhà trường và bộ phận thu nhận hồ sơ tuyển sinh. Nhà trường đã ban hành </w:t>
      </w:r>
      <w:r w:rsidRPr="00314E42">
        <w:rPr>
          <w:bCs/>
          <w:shd w:val="clear" w:color="auto" w:fill="FFFFFF"/>
          <w:lang w:val="vi-VN"/>
        </w:rPr>
        <w:t>T</w:t>
      </w:r>
      <w:r w:rsidRPr="00314E42">
        <w:rPr>
          <w:bCs/>
          <w:shd w:val="clear" w:color="auto" w:fill="FFFFFF"/>
        </w:rPr>
        <w:t xml:space="preserve">hông báo số 11/TB-LTT ngày 31/5/2023 </w:t>
      </w:r>
      <w:r w:rsidRPr="00314E42">
        <w:rPr>
          <w:bCs/>
          <w:shd w:val="clear" w:color="auto" w:fill="FFFFFF"/>
          <w:lang w:val="vi-VN"/>
        </w:rPr>
        <w:t>về việc</w:t>
      </w:r>
      <w:r w:rsidRPr="00314E42">
        <w:rPr>
          <w:bCs/>
          <w:shd w:val="clear" w:color="auto" w:fill="FFFFFF"/>
        </w:rPr>
        <w:t xml:space="preserve"> tuyển sinh lớp 6 năm học 2023-2024</w:t>
      </w:r>
      <w:r w:rsidR="007B226D" w:rsidRPr="00314E42">
        <w:rPr>
          <w:bCs/>
          <w:shd w:val="clear" w:color="auto" w:fill="FFFFFF"/>
        </w:rPr>
        <w:t xml:space="preserve"> để t</w:t>
      </w:r>
      <w:r w:rsidRPr="00314E42">
        <w:rPr>
          <w:bCs/>
          <w:shd w:val="clear" w:color="auto" w:fill="FFFFFF"/>
        </w:rPr>
        <w:t xml:space="preserve">hông báo công khai đến cha mẹ </w:t>
      </w:r>
      <w:r w:rsidRPr="00314E42">
        <w:rPr>
          <w:bCs/>
          <w:shd w:val="clear" w:color="auto" w:fill="FFFFFF"/>
          <w:lang w:val="vi-VN"/>
        </w:rPr>
        <w:t>học sinh</w:t>
      </w:r>
      <w:r w:rsidRPr="00314E42">
        <w:rPr>
          <w:bCs/>
          <w:shd w:val="clear" w:color="auto" w:fill="FFFFFF"/>
        </w:rPr>
        <w:t xml:space="preserve"> quy trình thực hiện công tác rà soát, xác minh hồ sơ tuyển sinh các trường hợp </w:t>
      </w:r>
      <w:r w:rsidR="00C87A18" w:rsidRPr="00314E42">
        <w:rPr>
          <w:bCs/>
          <w:shd w:val="clear" w:color="auto" w:fill="FFFFFF"/>
          <w:lang w:val="vi-VN"/>
        </w:rPr>
        <w:t>học sinh</w:t>
      </w:r>
      <w:r w:rsidRPr="00314E42">
        <w:rPr>
          <w:bCs/>
          <w:shd w:val="clear" w:color="auto" w:fill="FFFFFF"/>
        </w:rPr>
        <w:t xml:space="preserve"> c</w:t>
      </w:r>
      <w:r w:rsidR="00833F5F" w:rsidRPr="00314E42">
        <w:rPr>
          <w:bCs/>
          <w:shd w:val="clear" w:color="auto" w:fill="FFFFFF"/>
        </w:rPr>
        <w:t>òn</w:t>
      </w:r>
      <w:r w:rsidRPr="00314E42">
        <w:rPr>
          <w:bCs/>
          <w:shd w:val="clear" w:color="auto" w:fill="FFFFFF"/>
        </w:rPr>
        <w:t xml:space="preserve"> thiếu sót về điều kiện tuyển sinh</w:t>
      </w:r>
      <w:r w:rsidR="00833F5F" w:rsidRPr="00314E42">
        <w:rPr>
          <w:bCs/>
          <w:shd w:val="clear" w:color="auto" w:fill="FFFFFF"/>
        </w:rPr>
        <w:t xml:space="preserve"> </w:t>
      </w:r>
      <w:r w:rsidRPr="00314E42">
        <w:rPr>
          <w:bCs/>
          <w:shd w:val="clear" w:color="auto" w:fill="FFFFFF"/>
        </w:rPr>
        <w:t xml:space="preserve">và sẽ thông tin đến </w:t>
      </w:r>
      <w:r w:rsidR="00C87A18" w:rsidRPr="00314E42">
        <w:rPr>
          <w:bCs/>
          <w:shd w:val="clear" w:color="auto" w:fill="FFFFFF"/>
        </w:rPr>
        <w:t xml:space="preserve">cha mẹ </w:t>
      </w:r>
      <w:r w:rsidR="00C87A18" w:rsidRPr="00314E42">
        <w:rPr>
          <w:bCs/>
          <w:shd w:val="clear" w:color="auto" w:fill="FFFFFF"/>
          <w:lang w:val="vi-VN"/>
        </w:rPr>
        <w:t>học sinh</w:t>
      </w:r>
      <w:r w:rsidR="00A01EBF" w:rsidRPr="00314E42">
        <w:rPr>
          <w:bCs/>
          <w:shd w:val="clear" w:color="auto" w:fill="FFFFFF"/>
        </w:rPr>
        <w:t xml:space="preserve"> kết quả ra soát</w:t>
      </w:r>
      <w:r w:rsidR="00E24AD4" w:rsidRPr="00314E42">
        <w:rPr>
          <w:bCs/>
          <w:shd w:val="clear" w:color="auto" w:fill="FFFFFF"/>
        </w:rPr>
        <w:t>; đồng thời</w:t>
      </w:r>
      <w:r w:rsidRPr="00314E42">
        <w:rPr>
          <w:bCs/>
          <w:shd w:val="clear" w:color="auto" w:fill="FFFFFF"/>
        </w:rPr>
        <w:t xml:space="preserve"> tiếp nhận những hồ sơ đủ điều kiện </w:t>
      </w:r>
      <w:r w:rsidR="007D7ECA" w:rsidRPr="00314E42">
        <w:rPr>
          <w:bCs/>
          <w:shd w:val="clear" w:color="auto" w:fill="FFFFFF"/>
        </w:rPr>
        <w:t>tuyển sinh theo quy định</w:t>
      </w:r>
      <w:r w:rsidRPr="00314E42">
        <w:rPr>
          <w:bCs/>
          <w:shd w:val="clear" w:color="auto" w:fill="FFFFFF"/>
        </w:rPr>
        <w:t>.</w:t>
      </w:r>
    </w:p>
    <w:p w14:paraId="31ECD3F1" w14:textId="6F939981" w:rsidR="004131B6" w:rsidRPr="00314E42" w:rsidRDefault="00E40413" w:rsidP="004131B6">
      <w:pPr>
        <w:widowControl w:val="0"/>
        <w:spacing w:before="120" w:after="120"/>
        <w:ind w:firstLine="720"/>
        <w:jc w:val="both"/>
        <w:rPr>
          <w:b/>
          <w:shd w:val="clear" w:color="auto" w:fill="FFFFFF"/>
          <w:lang w:val="vi-VN"/>
        </w:rPr>
      </w:pPr>
      <w:r w:rsidRPr="00314E42">
        <w:rPr>
          <w:b/>
          <w:shd w:val="clear" w:color="auto" w:fill="FFFFFF"/>
        </w:rPr>
        <w:t xml:space="preserve">1.2. Khó khăn, vướng mắc; kiến nghị, đề xuất: </w:t>
      </w:r>
      <w:r w:rsidR="006835E9" w:rsidRPr="00314E42">
        <w:rPr>
          <w:bCs/>
          <w:shd w:val="clear" w:color="auto" w:fill="FFFFFF"/>
          <w:lang w:val="vi-VN"/>
        </w:rPr>
        <w:t>Không.</w:t>
      </w:r>
    </w:p>
    <w:p w14:paraId="74EDA090" w14:textId="6BF1AFA9" w:rsidR="007E60DD" w:rsidRPr="00314E42" w:rsidRDefault="007E60DD" w:rsidP="004131B6">
      <w:pPr>
        <w:widowControl w:val="0"/>
        <w:spacing w:before="120" w:after="120"/>
        <w:ind w:firstLine="720"/>
        <w:jc w:val="both"/>
        <w:rPr>
          <w:shd w:val="clear" w:color="auto" w:fill="FFFFFF"/>
        </w:rPr>
      </w:pPr>
      <w:r w:rsidRPr="00314E42">
        <w:rPr>
          <w:b/>
          <w:shd w:val="clear" w:color="auto" w:fill="FFFFFF"/>
        </w:rPr>
        <w:t>III. ĐÁNH GIÁ CHUNG</w:t>
      </w:r>
      <w:r w:rsidRPr="00314E42">
        <w:rPr>
          <w:shd w:val="clear" w:color="auto" w:fill="FFFFFF"/>
        </w:rPr>
        <w:t xml:space="preserve"> </w:t>
      </w:r>
    </w:p>
    <w:p w14:paraId="5B35B39D" w14:textId="3537B381" w:rsidR="007E60DD" w:rsidRPr="00314E42" w:rsidRDefault="00D77E98" w:rsidP="007E60DD">
      <w:pPr>
        <w:widowControl w:val="0"/>
        <w:tabs>
          <w:tab w:val="left" w:pos="0"/>
        </w:tabs>
        <w:spacing w:before="120" w:after="120"/>
        <w:ind w:firstLine="720"/>
        <w:jc w:val="both"/>
        <w:rPr>
          <w:shd w:val="clear" w:color="auto" w:fill="FFFFFF"/>
        </w:rPr>
      </w:pPr>
      <w:r w:rsidRPr="00314E42">
        <w:rPr>
          <w:b/>
          <w:shd w:val="clear" w:color="auto" w:fill="FFFFFF"/>
        </w:rPr>
        <w:t xml:space="preserve">1. </w:t>
      </w:r>
      <w:r w:rsidR="007E60DD" w:rsidRPr="00314E42">
        <w:rPr>
          <w:b/>
          <w:shd w:val="clear" w:color="auto" w:fill="FFFFFF"/>
        </w:rPr>
        <w:t>Ưu điểm:</w:t>
      </w:r>
      <w:r w:rsidR="007E60DD" w:rsidRPr="00314E42">
        <w:rPr>
          <w:shd w:val="clear" w:color="auto" w:fill="FFFFFF"/>
        </w:rPr>
        <w:t xml:space="preserve"> Các đơn vị thuộc và trực thuộc Sở GDĐT cơ bản đã hoàn thành nhiệm vụ thường xuyên trong tuần.  </w:t>
      </w:r>
    </w:p>
    <w:p w14:paraId="0F14FBE9" w14:textId="7DD0146A" w:rsidR="00BD6197" w:rsidRPr="00314E42" w:rsidRDefault="00D77E98" w:rsidP="006835E9">
      <w:pPr>
        <w:widowControl w:val="0"/>
        <w:tabs>
          <w:tab w:val="left" w:pos="0"/>
        </w:tabs>
        <w:spacing w:before="120" w:after="120"/>
        <w:ind w:firstLine="720"/>
        <w:jc w:val="both"/>
        <w:rPr>
          <w:bCs/>
          <w:shd w:val="clear" w:color="auto" w:fill="FFFFFF"/>
        </w:rPr>
      </w:pPr>
      <w:r w:rsidRPr="00314E42">
        <w:rPr>
          <w:b/>
          <w:shd w:val="clear" w:color="auto" w:fill="FFFFFF"/>
        </w:rPr>
        <w:t>2.</w:t>
      </w:r>
      <w:r w:rsidR="007E60DD" w:rsidRPr="00314E42">
        <w:rPr>
          <w:b/>
          <w:shd w:val="clear" w:color="auto" w:fill="FFFFFF"/>
        </w:rPr>
        <w:t xml:space="preserve"> Hạn chế: </w:t>
      </w:r>
      <w:r w:rsidR="007E60DD" w:rsidRPr="00314E42">
        <w:rPr>
          <w:bCs/>
          <w:shd w:val="clear" w:color="auto" w:fill="FFFFFF"/>
        </w:rPr>
        <w:t>Vẫn còn một số nhiệm vụ được giao tại Thông báo kết luận giao ban định kì của Giám đốc Sở GDĐT chưa hoàn thành đúng tiến độ.</w:t>
      </w:r>
      <w:r w:rsidR="007563B7" w:rsidRPr="00314E42">
        <w:rPr>
          <w:bCs/>
          <w:shd w:val="clear" w:color="auto" w:fill="FFFFFF"/>
        </w:rPr>
        <w:t xml:space="preserve"> </w:t>
      </w:r>
      <w:r w:rsidR="0095215E" w:rsidRPr="00314E42">
        <w:rPr>
          <w:bCs/>
          <w:shd w:val="clear" w:color="auto" w:fill="FFFFFF"/>
        </w:rPr>
        <w:t>Một số đơn vị đánh giá tiến độ thực hiện nhiệm vụ tuần 23 và đăng kí nhiệm vụ tuần 24 chưa đúng thời gian quy định</w:t>
      </w:r>
      <w:r w:rsidR="0095215E" w:rsidRPr="00314E42">
        <w:rPr>
          <w:rStyle w:val="FootnoteReference"/>
          <w:bCs/>
          <w:shd w:val="clear" w:color="auto" w:fill="FFFFFF"/>
        </w:rPr>
        <w:footnoteReference w:id="2"/>
      </w:r>
      <w:r w:rsidR="0095215E" w:rsidRPr="00314E42">
        <w:rPr>
          <w:bCs/>
          <w:shd w:val="clear" w:color="auto" w:fill="FFFFFF"/>
        </w:rPr>
        <w:t>.</w:t>
      </w:r>
    </w:p>
    <w:p w14:paraId="24075261" w14:textId="0A3F8D85" w:rsidR="001B2A61" w:rsidRPr="00314E42" w:rsidRDefault="00FE0207" w:rsidP="004234F9">
      <w:pPr>
        <w:spacing w:before="120" w:after="120"/>
        <w:ind w:firstLine="720"/>
        <w:jc w:val="both"/>
        <w:rPr>
          <w:shd w:val="clear" w:color="auto" w:fill="FFFFFF"/>
        </w:rPr>
      </w:pPr>
      <w:r w:rsidRPr="00314E42">
        <w:rPr>
          <w:shd w:val="clear" w:color="auto" w:fill="FFFFFF"/>
        </w:rPr>
        <w:t xml:space="preserve">Trên đây là Báo cáo tình hình thực hiện nhiệm vụ </w:t>
      </w:r>
      <w:r w:rsidR="007E60DD" w:rsidRPr="00314E42">
        <w:rPr>
          <w:shd w:val="clear" w:color="auto" w:fill="FFFFFF"/>
        </w:rPr>
        <w:t xml:space="preserve">tuần </w:t>
      </w:r>
      <w:r w:rsidR="006835E9" w:rsidRPr="00314E42">
        <w:rPr>
          <w:shd w:val="clear" w:color="auto" w:fill="FFFFFF"/>
          <w:lang w:val="vi-VN"/>
        </w:rPr>
        <w:t>2</w:t>
      </w:r>
      <w:r w:rsidR="00C87A18" w:rsidRPr="00314E42">
        <w:rPr>
          <w:shd w:val="clear" w:color="auto" w:fill="FFFFFF"/>
          <w:lang w:val="vi-VN"/>
        </w:rPr>
        <w:t>3</w:t>
      </w:r>
      <w:r w:rsidR="007E60DD" w:rsidRPr="00314E42">
        <w:rPr>
          <w:shd w:val="clear" w:color="auto" w:fill="FFFFFF"/>
        </w:rPr>
        <w:t xml:space="preserve"> năm 2023 </w:t>
      </w:r>
      <w:r w:rsidRPr="00314E42">
        <w:rPr>
          <w:shd w:val="clear" w:color="auto" w:fill="FFFFFF"/>
        </w:rPr>
        <w:t xml:space="preserve">của </w:t>
      </w:r>
      <w:r w:rsidR="001B2A61" w:rsidRPr="00314E42">
        <w:rPr>
          <w:shd w:val="clear" w:color="auto" w:fill="FFFFFF"/>
        </w:rPr>
        <w:t>Sở GDĐT./.</w:t>
      </w:r>
    </w:p>
    <w:tbl>
      <w:tblPr>
        <w:tblW w:w="9292" w:type="dxa"/>
        <w:tblInd w:w="108" w:type="dxa"/>
        <w:tblLook w:val="01E0" w:firstRow="1" w:lastRow="1" w:firstColumn="1" w:lastColumn="1" w:noHBand="0" w:noVBand="0"/>
      </w:tblPr>
      <w:tblGrid>
        <w:gridCol w:w="5387"/>
        <w:gridCol w:w="3905"/>
      </w:tblGrid>
      <w:tr w:rsidR="004234F9" w:rsidRPr="00EF7AE7" w14:paraId="46354644" w14:textId="77777777" w:rsidTr="00572044">
        <w:trPr>
          <w:trHeight w:val="681"/>
        </w:trPr>
        <w:tc>
          <w:tcPr>
            <w:tcW w:w="5387" w:type="dxa"/>
          </w:tcPr>
          <w:p w14:paraId="47F00703" w14:textId="77777777" w:rsidR="001B2A61" w:rsidRPr="00314E42" w:rsidRDefault="001B2A61" w:rsidP="000252A5">
            <w:pPr>
              <w:widowControl w:val="0"/>
              <w:jc w:val="both"/>
              <w:rPr>
                <w:sz w:val="24"/>
                <w:szCs w:val="24"/>
                <w:shd w:val="clear" w:color="auto" w:fill="FFFFFF"/>
              </w:rPr>
            </w:pPr>
            <w:r w:rsidRPr="00314E42">
              <w:rPr>
                <w:b/>
                <w:i/>
                <w:sz w:val="24"/>
                <w:szCs w:val="24"/>
                <w:shd w:val="clear" w:color="auto" w:fill="FFFFFF"/>
              </w:rPr>
              <w:t>Nơi nhận</w:t>
            </w:r>
            <w:r w:rsidRPr="00314E42">
              <w:rPr>
                <w:sz w:val="24"/>
                <w:szCs w:val="24"/>
                <w:shd w:val="clear" w:color="auto" w:fill="FFFFFF"/>
              </w:rPr>
              <w:t>:</w:t>
            </w:r>
            <w:r w:rsidRPr="00314E42">
              <w:rPr>
                <w:sz w:val="24"/>
                <w:szCs w:val="24"/>
                <w:shd w:val="clear" w:color="auto" w:fill="FFFFFF"/>
              </w:rPr>
              <w:tab/>
            </w:r>
            <w:r w:rsidRPr="00314E42">
              <w:rPr>
                <w:sz w:val="24"/>
                <w:szCs w:val="24"/>
                <w:shd w:val="clear" w:color="auto" w:fill="FFFFFF"/>
              </w:rPr>
              <w:tab/>
            </w:r>
            <w:r w:rsidRPr="00314E42">
              <w:rPr>
                <w:sz w:val="24"/>
                <w:szCs w:val="24"/>
                <w:shd w:val="clear" w:color="auto" w:fill="FFFFFF"/>
              </w:rPr>
              <w:tab/>
            </w:r>
            <w:r w:rsidRPr="00314E42">
              <w:rPr>
                <w:sz w:val="24"/>
                <w:szCs w:val="24"/>
                <w:shd w:val="clear" w:color="auto" w:fill="FFFFFF"/>
              </w:rPr>
              <w:tab/>
              <w:t xml:space="preserve">                  </w:t>
            </w:r>
          </w:p>
          <w:p w14:paraId="5E49EBA2" w14:textId="7A0A4AD3" w:rsidR="001B2A61" w:rsidRPr="00314E42" w:rsidRDefault="001B2A61" w:rsidP="000252A5">
            <w:pPr>
              <w:widowControl w:val="0"/>
              <w:jc w:val="both"/>
              <w:rPr>
                <w:sz w:val="22"/>
                <w:szCs w:val="22"/>
                <w:shd w:val="clear" w:color="auto" w:fill="FFFFFF"/>
              </w:rPr>
            </w:pPr>
            <w:r w:rsidRPr="00314E42">
              <w:rPr>
                <w:sz w:val="22"/>
                <w:szCs w:val="22"/>
                <w:shd w:val="clear" w:color="auto" w:fill="FFFFFF"/>
              </w:rPr>
              <w:t>- Các đơn vị hành chính thuộc Sở (th</w:t>
            </w:r>
            <w:r w:rsidR="00A0268C" w:rsidRPr="00314E42">
              <w:rPr>
                <w:sz w:val="22"/>
                <w:szCs w:val="22"/>
                <w:shd w:val="clear" w:color="auto" w:fill="FFFFFF"/>
              </w:rPr>
              <w:t>ực hiện</w:t>
            </w:r>
            <w:proofErr w:type="gramStart"/>
            <w:r w:rsidRPr="00314E42">
              <w:rPr>
                <w:sz w:val="22"/>
                <w:szCs w:val="22"/>
                <w:shd w:val="clear" w:color="auto" w:fill="FFFFFF"/>
              </w:rPr>
              <w:t>);</w:t>
            </w:r>
            <w:proofErr w:type="gramEnd"/>
          </w:p>
          <w:p w14:paraId="77E56D4C" w14:textId="7365DA1F" w:rsidR="0013278D" w:rsidRPr="00314E42" w:rsidRDefault="0013278D" w:rsidP="000252A5">
            <w:pPr>
              <w:widowControl w:val="0"/>
              <w:jc w:val="both"/>
              <w:rPr>
                <w:sz w:val="22"/>
                <w:szCs w:val="22"/>
                <w:shd w:val="clear" w:color="auto" w:fill="FFFFFF"/>
              </w:rPr>
            </w:pPr>
            <w:r w:rsidRPr="00314E42">
              <w:rPr>
                <w:sz w:val="22"/>
                <w:szCs w:val="22"/>
                <w:shd w:val="clear" w:color="auto" w:fill="FFFFFF"/>
              </w:rPr>
              <w:t>- Các đơn vị trực thuộc Sở (thực hiện</w:t>
            </w:r>
            <w:proofErr w:type="gramStart"/>
            <w:r w:rsidRPr="00314E42">
              <w:rPr>
                <w:sz w:val="22"/>
                <w:szCs w:val="22"/>
                <w:shd w:val="clear" w:color="auto" w:fill="FFFFFF"/>
              </w:rPr>
              <w:t>);</w:t>
            </w:r>
            <w:proofErr w:type="gramEnd"/>
          </w:p>
          <w:p w14:paraId="256DDC43" w14:textId="11B9E5E0" w:rsidR="002A6DC2" w:rsidRPr="00314E42" w:rsidRDefault="002A6DC2" w:rsidP="000252A5">
            <w:pPr>
              <w:widowControl w:val="0"/>
              <w:jc w:val="both"/>
              <w:rPr>
                <w:sz w:val="22"/>
                <w:szCs w:val="22"/>
                <w:shd w:val="clear" w:color="auto" w:fill="FFFFFF"/>
              </w:rPr>
            </w:pPr>
            <w:r w:rsidRPr="00314E42">
              <w:rPr>
                <w:sz w:val="22"/>
                <w:szCs w:val="22"/>
                <w:shd w:val="clear" w:color="auto" w:fill="FFFFFF"/>
              </w:rPr>
              <w:t xml:space="preserve">- Công đoàn Ngành Giáo </w:t>
            </w:r>
            <w:proofErr w:type="gramStart"/>
            <w:r w:rsidRPr="00314E42">
              <w:rPr>
                <w:sz w:val="22"/>
                <w:szCs w:val="22"/>
                <w:shd w:val="clear" w:color="auto" w:fill="FFFFFF"/>
              </w:rPr>
              <w:t>dục;</w:t>
            </w:r>
            <w:proofErr w:type="gramEnd"/>
          </w:p>
          <w:p w14:paraId="54E1951E" w14:textId="77777777" w:rsidR="001B2A61" w:rsidRPr="00314E42" w:rsidRDefault="001B2A61" w:rsidP="000252A5">
            <w:pPr>
              <w:widowControl w:val="0"/>
              <w:jc w:val="both"/>
              <w:rPr>
                <w:sz w:val="22"/>
                <w:szCs w:val="22"/>
                <w:shd w:val="clear" w:color="auto" w:fill="FFFFFF"/>
              </w:rPr>
            </w:pPr>
            <w:r w:rsidRPr="00314E42">
              <w:rPr>
                <w:sz w:val="22"/>
                <w:szCs w:val="22"/>
                <w:shd w:val="clear" w:color="auto" w:fill="FFFFFF"/>
              </w:rPr>
              <w:t xml:space="preserve">- Giám đốc Sở GDĐT </w:t>
            </w:r>
            <w:r w:rsidRPr="00314E42">
              <w:rPr>
                <w:sz w:val="22"/>
                <w:shd w:val="clear" w:color="auto" w:fill="FFFFFF"/>
              </w:rPr>
              <w:t xml:space="preserve">(báo </w:t>
            </w:r>
            <w:r w:rsidRPr="00314E42">
              <w:rPr>
                <w:sz w:val="22"/>
                <w:szCs w:val="22"/>
                <w:shd w:val="clear" w:color="auto" w:fill="FFFFFF"/>
              </w:rPr>
              <w:t>cáo</w:t>
            </w:r>
            <w:proofErr w:type="gramStart"/>
            <w:r w:rsidRPr="00314E42">
              <w:rPr>
                <w:sz w:val="22"/>
                <w:szCs w:val="22"/>
                <w:shd w:val="clear" w:color="auto" w:fill="FFFFFF"/>
              </w:rPr>
              <w:t>);</w:t>
            </w:r>
            <w:proofErr w:type="gramEnd"/>
          </w:p>
          <w:p w14:paraId="6D2295FC" w14:textId="77777777" w:rsidR="001B2A61" w:rsidRPr="00314E42" w:rsidRDefault="001B2A61" w:rsidP="000252A5">
            <w:pPr>
              <w:widowControl w:val="0"/>
              <w:jc w:val="both"/>
              <w:rPr>
                <w:sz w:val="22"/>
                <w:szCs w:val="22"/>
                <w:shd w:val="clear" w:color="auto" w:fill="FFFFFF"/>
              </w:rPr>
            </w:pPr>
            <w:r w:rsidRPr="00314E42">
              <w:rPr>
                <w:sz w:val="22"/>
                <w:szCs w:val="22"/>
                <w:shd w:val="clear" w:color="auto" w:fill="FFFFFF"/>
              </w:rPr>
              <w:t>- Các PGĐ Sở GDĐT (theo dõi</w:t>
            </w:r>
            <w:proofErr w:type="gramStart"/>
            <w:r w:rsidRPr="00314E42">
              <w:rPr>
                <w:sz w:val="22"/>
                <w:szCs w:val="22"/>
                <w:shd w:val="clear" w:color="auto" w:fill="FFFFFF"/>
              </w:rPr>
              <w:t>);</w:t>
            </w:r>
            <w:proofErr w:type="gramEnd"/>
          </w:p>
          <w:p w14:paraId="62E0C893" w14:textId="5DC1FDB6" w:rsidR="001B2A61" w:rsidRPr="00314E42" w:rsidRDefault="001B2A61" w:rsidP="00BF5463">
            <w:pPr>
              <w:widowControl w:val="0"/>
              <w:jc w:val="both"/>
              <w:rPr>
                <w:sz w:val="22"/>
                <w:szCs w:val="22"/>
                <w:shd w:val="clear" w:color="auto" w:fill="FFFFFF"/>
              </w:rPr>
            </w:pPr>
            <w:r w:rsidRPr="00314E42">
              <w:rPr>
                <w:sz w:val="22"/>
                <w:szCs w:val="22"/>
                <w:shd w:val="clear" w:color="auto" w:fill="FFFFFF"/>
              </w:rPr>
              <w:t>- Lưu: VT, VP</w:t>
            </w:r>
            <w:r w:rsidR="00DD1A0F" w:rsidRPr="00314E42">
              <w:rPr>
                <w:sz w:val="22"/>
                <w:szCs w:val="22"/>
                <w:shd w:val="clear" w:color="auto" w:fill="FFFFFF"/>
                <w:vertAlign w:val="subscript"/>
              </w:rPr>
              <w:t>(HTVH).</w:t>
            </w:r>
          </w:p>
        </w:tc>
        <w:tc>
          <w:tcPr>
            <w:tcW w:w="3905" w:type="dxa"/>
          </w:tcPr>
          <w:p w14:paraId="647B9C1F" w14:textId="77777777" w:rsidR="001B2A61" w:rsidRPr="00314E42" w:rsidRDefault="001B2A61" w:rsidP="00C81A73">
            <w:pPr>
              <w:widowControl w:val="0"/>
              <w:jc w:val="center"/>
              <w:rPr>
                <w:b/>
                <w:shd w:val="clear" w:color="auto" w:fill="FFFFFF"/>
              </w:rPr>
            </w:pPr>
            <w:r w:rsidRPr="00314E42">
              <w:rPr>
                <w:b/>
                <w:shd w:val="clear" w:color="auto" w:fill="FFFFFF"/>
              </w:rPr>
              <w:t>KT.</w:t>
            </w:r>
            <w:r w:rsidR="00350AF3" w:rsidRPr="00314E42">
              <w:rPr>
                <w:b/>
                <w:shd w:val="clear" w:color="auto" w:fill="FFFFFF"/>
              </w:rPr>
              <w:t xml:space="preserve"> </w:t>
            </w:r>
            <w:r w:rsidRPr="00314E42">
              <w:rPr>
                <w:b/>
                <w:shd w:val="clear" w:color="auto" w:fill="FFFFFF"/>
              </w:rPr>
              <w:t>GIÁM ĐỐC</w:t>
            </w:r>
          </w:p>
          <w:p w14:paraId="7521409A" w14:textId="77777777" w:rsidR="00B876EE" w:rsidRPr="00314E42" w:rsidRDefault="001B2A61" w:rsidP="00C81A73">
            <w:pPr>
              <w:widowControl w:val="0"/>
              <w:jc w:val="center"/>
              <w:rPr>
                <w:b/>
                <w:shd w:val="clear" w:color="auto" w:fill="FFFFFF"/>
              </w:rPr>
            </w:pPr>
            <w:r w:rsidRPr="00314E42">
              <w:rPr>
                <w:b/>
                <w:shd w:val="clear" w:color="auto" w:fill="FFFFFF"/>
              </w:rPr>
              <w:t>PHÓ GIÁM ĐỐC</w:t>
            </w:r>
          </w:p>
          <w:p w14:paraId="17B85101" w14:textId="77777777" w:rsidR="003C20DD" w:rsidRPr="00314E42" w:rsidRDefault="003C20DD" w:rsidP="00C81A73">
            <w:pPr>
              <w:widowControl w:val="0"/>
              <w:jc w:val="center"/>
              <w:rPr>
                <w:b/>
                <w:shd w:val="clear" w:color="auto" w:fill="FFFFFF"/>
              </w:rPr>
            </w:pPr>
          </w:p>
          <w:p w14:paraId="15084CFC" w14:textId="77777777" w:rsidR="003C20DD" w:rsidRPr="00314E42" w:rsidRDefault="003C20DD" w:rsidP="00C81A73">
            <w:pPr>
              <w:widowControl w:val="0"/>
              <w:jc w:val="center"/>
              <w:rPr>
                <w:b/>
                <w:shd w:val="clear" w:color="auto" w:fill="FFFFFF"/>
              </w:rPr>
            </w:pPr>
          </w:p>
          <w:p w14:paraId="7A7E2D2B" w14:textId="77777777" w:rsidR="00EB4F9C" w:rsidRPr="00314E42" w:rsidRDefault="00EB4F9C" w:rsidP="00C81A73">
            <w:pPr>
              <w:widowControl w:val="0"/>
              <w:jc w:val="center"/>
              <w:rPr>
                <w:b/>
                <w:shd w:val="clear" w:color="auto" w:fill="FFFFFF"/>
              </w:rPr>
            </w:pPr>
          </w:p>
          <w:p w14:paraId="33071DD3" w14:textId="77777777" w:rsidR="00314E42" w:rsidRPr="00314E42" w:rsidRDefault="00314E42" w:rsidP="00C81A73">
            <w:pPr>
              <w:widowControl w:val="0"/>
              <w:jc w:val="center"/>
              <w:rPr>
                <w:b/>
                <w:shd w:val="clear" w:color="auto" w:fill="FFFFFF"/>
              </w:rPr>
            </w:pPr>
          </w:p>
          <w:p w14:paraId="064A2524" w14:textId="77777777" w:rsidR="00314E42" w:rsidRPr="00314E42" w:rsidRDefault="00314E42" w:rsidP="00C81A73">
            <w:pPr>
              <w:widowControl w:val="0"/>
              <w:jc w:val="center"/>
              <w:rPr>
                <w:b/>
                <w:sz w:val="20"/>
                <w:szCs w:val="20"/>
                <w:shd w:val="clear" w:color="auto" w:fill="FFFFFF"/>
              </w:rPr>
            </w:pPr>
          </w:p>
          <w:p w14:paraId="2E7E815B" w14:textId="25424219" w:rsidR="001A72A4" w:rsidRPr="00EF7AE7" w:rsidRDefault="00314E42" w:rsidP="00C81A73">
            <w:pPr>
              <w:widowControl w:val="0"/>
              <w:jc w:val="center"/>
              <w:rPr>
                <w:b/>
                <w:shd w:val="clear" w:color="auto" w:fill="FFFFFF"/>
              </w:rPr>
            </w:pPr>
            <w:r w:rsidRPr="00314E42">
              <w:rPr>
                <w:b/>
                <w:shd w:val="clear" w:color="auto" w:fill="FFFFFF"/>
              </w:rPr>
              <w:t>Đoàn Thành Nhân</w:t>
            </w:r>
          </w:p>
        </w:tc>
      </w:tr>
    </w:tbl>
    <w:p w14:paraId="04D5801D" w14:textId="77777777" w:rsidR="004C2D38" w:rsidRPr="00EF7AE7" w:rsidRDefault="004C2D38" w:rsidP="00232CE6">
      <w:pPr>
        <w:widowControl w:val="0"/>
        <w:rPr>
          <w:b/>
          <w:shd w:val="clear" w:color="auto" w:fill="FFFFFF"/>
        </w:rPr>
      </w:pPr>
    </w:p>
    <w:sectPr w:rsidR="004C2D38" w:rsidRPr="00EF7AE7" w:rsidSect="003E7E94">
      <w:headerReference w:type="default" r:id="rId8"/>
      <w:pgSz w:w="11907" w:h="16840" w:code="9"/>
      <w:pgMar w:top="1134" w:right="964" w:bottom="1134" w:left="1701" w:header="567" w:footer="567"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93AAC" w14:textId="77777777" w:rsidR="00C052DA" w:rsidRDefault="00C052DA">
      <w:r>
        <w:separator/>
      </w:r>
    </w:p>
  </w:endnote>
  <w:endnote w:type="continuationSeparator" w:id="0">
    <w:p w14:paraId="2F47651A" w14:textId="77777777" w:rsidR="00C052DA" w:rsidRDefault="00C05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nTime">
    <w:altName w:val="Times New Roman"/>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DFCBE" w14:textId="77777777" w:rsidR="00C052DA" w:rsidRDefault="00C052DA">
      <w:r>
        <w:separator/>
      </w:r>
    </w:p>
  </w:footnote>
  <w:footnote w:type="continuationSeparator" w:id="0">
    <w:p w14:paraId="28159807" w14:textId="77777777" w:rsidR="00C052DA" w:rsidRDefault="00C052DA">
      <w:r>
        <w:continuationSeparator/>
      </w:r>
    </w:p>
  </w:footnote>
  <w:footnote w:id="1">
    <w:p w14:paraId="23909B1D" w14:textId="77777777" w:rsidR="00257836" w:rsidRPr="00B8027B" w:rsidRDefault="00257836" w:rsidP="00D47770">
      <w:pPr>
        <w:pStyle w:val="FootnoteText"/>
        <w:ind w:firstLine="720"/>
        <w:jc w:val="both"/>
      </w:pPr>
      <w:r w:rsidRPr="00B8027B">
        <w:rPr>
          <w:vertAlign w:val="superscript"/>
        </w:rPr>
        <w:footnoteRef/>
      </w:r>
      <w:r w:rsidRPr="00B8027B">
        <w:t xml:space="preserve"> Chương trình số 04/CTr-SGDĐT ngày </w:t>
      </w:r>
      <w:r w:rsidR="00CF0023">
        <w:t>0</w:t>
      </w:r>
      <w:r w:rsidRPr="00B8027B">
        <w:t>9/9/202</w:t>
      </w:r>
      <w:r w:rsidR="00CF0023">
        <w:t>2</w:t>
      </w:r>
      <w:r w:rsidRPr="00B8027B">
        <w:t xml:space="preserve"> về Chương trình công tác trọng tâm năm học 202</w:t>
      </w:r>
      <w:r w:rsidR="00CF0023">
        <w:t>2</w:t>
      </w:r>
      <w:r w:rsidRPr="00B8027B">
        <w:t>-202</w:t>
      </w:r>
      <w:r w:rsidR="00CF0023">
        <w:t>3</w:t>
      </w:r>
      <w:r w:rsidRPr="00B8027B">
        <w:t xml:space="preserve"> của Sở GDĐT. </w:t>
      </w:r>
    </w:p>
  </w:footnote>
  <w:footnote w:id="2">
    <w:p w14:paraId="32AC3253" w14:textId="7164A180" w:rsidR="0095215E" w:rsidRDefault="0095215E" w:rsidP="0095215E">
      <w:pPr>
        <w:pStyle w:val="FootnoteText"/>
        <w:ind w:firstLine="720"/>
        <w:jc w:val="both"/>
      </w:pPr>
      <w:r>
        <w:rPr>
          <w:rStyle w:val="FootnoteReference"/>
        </w:rPr>
        <w:footnoteRef/>
      </w:r>
      <w:r>
        <w:t xml:space="preserve"> Phòng Quản lí chất lượng và Giáo dục chuyên nghiệp, Phòng Kế hoạch-Tài chính, Thanh tra Sở.</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B5263" w14:textId="77777777" w:rsidR="001963BA" w:rsidRPr="001963BA" w:rsidRDefault="001963BA">
    <w:pPr>
      <w:pStyle w:val="Header"/>
      <w:jc w:val="center"/>
      <w:rPr>
        <w:sz w:val="24"/>
        <w:szCs w:val="24"/>
      </w:rPr>
    </w:pPr>
    <w:r w:rsidRPr="001963BA">
      <w:rPr>
        <w:sz w:val="24"/>
        <w:szCs w:val="24"/>
      </w:rPr>
      <w:fldChar w:fldCharType="begin"/>
    </w:r>
    <w:r w:rsidRPr="001963BA">
      <w:rPr>
        <w:sz w:val="24"/>
        <w:szCs w:val="24"/>
      </w:rPr>
      <w:instrText xml:space="preserve"> PAGE   \* MERGEFORMAT </w:instrText>
    </w:r>
    <w:r w:rsidRPr="001963BA">
      <w:rPr>
        <w:sz w:val="24"/>
        <w:szCs w:val="24"/>
      </w:rPr>
      <w:fldChar w:fldCharType="separate"/>
    </w:r>
    <w:r w:rsidR="000910A2">
      <w:rPr>
        <w:noProof/>
        <w:sz w:val="24"/>
        <w:szCs w:val="24"/>
      </w:rPr>
      <w:t>3</w:t>
    </w:r>
    <w:r w:rsidRPr="001963BA">
      <w:rPr>
        <w:noProof/>
        <w:sz w:val="24"/>
        <w:szCs w:val="24"/>
      </w:rPr>
      <w:fldChar w:fldCharType="end"/>
    </w:r>
  </w:p>
  <w:p w14:paraId="49745BAF" w14:textId="77777777" w:rsidR="001963BA" w:rsidRDefault="001963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37DED"/>
    <w:multiLevelType w:val="hybridMultilevel"/>
    <w:tmpl w:val="3776F670"/>
    <w:lvl w:ilvl="0" w:tplc="2DB2665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432D90"/>
    <w:multiLevelType w:val="hybridMultilevel"/>
    <w:tmpl w:val="D73812AE"/>
    <w:lvl w:ilvl="0" w:tplc="8AF44D8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16DB717D"/>
    <w:multiLevelType w:val="hybridMultilevel"/>
    <w:tmpl w:val="38A68292"/>
    <w:lvl w:ilvl="0" w:tplc="15002588">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E536A9"/>
    <w:multiLevelType w:val="hybridMultilevel"/>
    <w:tmpl w:val="E4E4BE82"/>
    <w:lvl w:ilvl="0" w:tplc="6BE828C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B2305D"/>
    <w:multiLevelType w:val="hybridMultilevel"/>
    <w:tmpl w:val="440CD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57032F"/>
    <w:multiLevelType w:val="hybridMultilevel"/>
    <w:tmpl w:val="EF34533E"/>
    <w:lvl w:ilvl="0" w:tplc="8676C4B6">
      <w:numFmt w:val="bullet"/>
      <w:lvlText w:val="-"/>
      <w:lvlJc w:val="left"/>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4436CF"/>
    <w:multiLevelType w:val="hybridMultilevel"/>
    <w:tmpl w:val="78A24454"/>
    <w:lvl w:ilvl="0" w:tplc="1A0A66C2">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2536922"/>
    <w:multiLevelType w:val="hybridMultilevel"/>
    <w:tmpl w:val="293C3CF8"/>
    <w:lvl w:ilvl="0" w:tplc="C86682B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CE3DF0"/>
    <w:multiLevelType w:val="hybridMultilevel"/>
    <w:tmpl w:val="574EA61E"/>
    <w:lvl w:ilvl="0" w:tplc="6BD64E0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313261"/>
    <w:multiLevelType w:val="hybridMultilevel"/>
    <w:tmpl w:val="785E50A8"/>
    <w:lvl w:ilvl="0" w:tplc="D9E270A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1E2AAE"/>
    <w:multiLevelType w:val="hybridMultilevel"/>
    <w:tmpl w:val="C0225488"/>
    <w:lvl w:ilvl="0" w:tplc="FFFAD46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115561"/>
    <w:multiLevelType w:val="hybridMultilevel"/>
    <w:tmpl w:val="6F1ABFA2"/>
    <w:lvl w:ilvl="0" w:tplc="C74C5370">
      <w:start w:val="2"/>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D10818"/>
    <w:multiLevelType w:val="hybridMultilevel"/>
    <w:tmpl w:val="851E5098"/>
    <w:lvl w:ilvl="0" w:tplc="DBDAF1B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2B7249"/>
    <w:multiLevelType w:val="hybridMultilevel"/>
    <w:tmpl w:val="1F8CC396"/>
    <w:lvl w:ilvl="0" w:tplc="3A844B5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336CE1"/>
    <w:multiLevelType w:val="hybridMultilevel"/>
    <w:tmpl w:val="33D25A04"/>
    <w:lvl w:ilvl="0" w:tplc="07C670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6A37FA8"/>
    <w:multiLevelType w:val="hybridMultilevel"/>
    <w:tmpl w:val="89A035AE"/>
    <w:lvl w:ilvl="0" w:tplc="20AA5DD8">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E529FE"/>
    <w:multiLevelType w:val="hybridMultilevel"/>
    <w:tmpl w:val="B5B0A068"/>
    <w:lvl w:ilvl="0" w:tplc="AEB0326C">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D65414"/>
    <w:multiLevelType w:val="hybridMultilevel"/>
    <w:tmpl w:val="00B6C3EA"/>
    <w:lvl w:ilvl="0" w:tplc="141A919E">
      <w:start w:val="1"/>
      <w:numFmt w:val="decimal"/>
      <w:lvlText w:val="(%1)"/>
      <w:lvlJc w:val="left"/>
      <w:pPr>
        <w:ind w:left="720" w:hanging="360"/>
      </w:pPr>
      <w:rPr>
        <w:rFonts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076683"/>
    <w:multiLevelType w:val="hybridMultilevel"/>
    <w:tmpl w:val="8E666BC8"/>
    <w:lvl w:ilvl="0" w:tplc="1B1ECA7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361A44"/>
    <w:multiLevelType w:val="hybridMultilevel"/>
    <w:tmpl w:val="0AE44AB0"/>
    <w:lvl w:ilvl="0" w:tplc="A26A49DC">
      <w:start w:val="1"/>
      <w:numFmt w:val="decimal"/>
      <w:lvlText w:val="%1."/>
      <w:lvlJc w:val="left"/>
      <w:pPr>
        <w:ind w:left="720" w:hanging="360"/>
      </w:pPr>
      <w:rPr>
        <w:rFonts w:ascii="Times New Roman" w:hAnsi="Times New Roman"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0629AC"/>
    <w:multiLevelType w:val="hybridMultilevel"/>
    <w:tmpl w:val="D7AEB19E"/>
    <w:lvl w:ilvl="0" w:tplc="5566855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6B7975"/>
    <w:multiLevelType w:val="hybridMultilevel"/>
    <w:tmpl w:val="0F3CBB3E"/>
    <w:lvl w:ilvl="0" w:tplc="09E4D16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91147A"/>
    <w:multiLevelType w:val="hybridMultilevel"/>
    <w:tmpl w:val="E7900A1C"/>
    <w:lvl w:ilvl="0" w:tplc="45C4CD0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776577"/>
    <w:multiLevelType w:val="hybridMultilevel"/>
    <w:tmpl w:val="CAAC9DF8"/>
    <w:lvl w:ilvl="0" w:tplc="9F9EEF3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DD2693"/>
    <w:multiLevelType w:val="hybridMultilevel"/>
    <w:tmpl w:val="6590B77A"/>
    <w:lvl w:ilvl="0" w:tplc="F8C08F5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96903352">
    <w:abstractNumId w:val="14"/>
  </w:num>
  <w:num w:numId="2" w16cid:durableId="477041680">
    <w:abstractNumId w:val="18"/>
  </w:num>
  <w:num w:numId="3" w16cid:durableId="1618297997">
    <w:abstractNumId w:val="3"/>
  </w:num>
  <w:num w:numId="4" w16cid:durableId="304168328">
    <w:abstractNumId w:val="8"/>
  </w:num>
  <w:num w:numId="5" w16cid:durableId="1307052939">
    <w:abstractNumId w:val="2"/>
  </w:num>
  <w:num w:numId="6" w16cid:durableId="191309529">
    <w:abstractNumId w:val="15"/>
  </w:num>
  <w:num w:numId="7" w16cid:durableId="493179106">
    <w:abstractNumId w:val="16"/>
  </w:num>
  <w:num w:numId="8" w16cid:durableId="1119182488">
    <w:abstractNumId w:val="9"/>
  </w:num>
  <w:num w:numId="9" w16cid:durableId="970598571">
    <w:abstractNumId w:val="13"/>
  </w:num>
  <w:num w:numId="10" w16cid:durableId="1536037853">
    <w:abstractNumId w:val="0"/>
  </w:num>
  <w:num w:numId="11" w16cid:durableId="726031337">
    <w:abstractNumId w:val="12"/>
  </w:num>
  <w:num w:numId="12" w16cid:durableId="869689033">
    <w:abstractNumId w:val="7"/>
  </w:num>
  <w:num w:numId="13" w16cid:durableId="1890604752">
    <w:abstractNumId w:val="10"/>
  </w:num>
  <w:num w:numId="14" w16cid:durableId="635255466">
    <w:abstractNumId w:val="20"/>
  </w:num>
  <w:num w:numId="15" w16cid:durableId="1266377400">
    <w:abstractNumId w:val="11"/>
  </w:num>
  <w:num w:numId="16" w16cid:durableId="2042584184">
    <w:abstractNumId w:val="21"/>
  </w:num>
  <w:num w:numId="17" w16cid:durableId="1128400935">
    <w:abstractNumId w:val="23"/>
  </w:num>
  <w:num w:numId="18" w16cid:durableId="1960986567">
    <w:abstractNumId w:val="24"/>
  </w:num>
  <w:num w:numId="19" w16cid:durableId="1367364876">
    <w:abstractNumId w:val="22"/>
  </w:num>
  <w:num w:numId="20" w16cid:durableId="2071269315">
    <w:abstractNumId w:val="4"/>
  </w:num>
  <w:num w:numId="21" w16cid:durableId="1705597010">
    <w:abstractNumId w:val="17"/>
  </w:num>
  <w:num w:numId="22" w16cid:durableId="303893243">
    <w:abstractNumId w:val="19"/>
  </w:num>
  <w:num w:numId="23" w16cid:durableId="1923177791">
    <w:abstractNumId w:val="1"/>
  </w:num>
  <w:num w:numId="24" w16cid:durableId="1917780486">
    <w:abstractNumId w:val="6"/>
  </w:num>
  <w:num w:numId="25" w16cid:durableId="1078745556">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974"/>
    <w:rsid w:val="000003CC"/>
    <w:rsid w:val="0000069C"/>
    <w:rsid w:val="000007F5"/>
    <w:rsid w:val="00000853"/>
    <w:rsid w:val="00000F8C"/>
    <w:rsid w:val="00000FA3"/>
    <w:rsid w:val="0000165D"/>
    <w:rsid w:val="000027F4"/>
    <w:rsid w:val="00002977"/>
    <w:rsid w:val="00002A80"/>
    <w:rsid w:val="00002CF9"/>
    <w:rsid w:val="00003730"/>
    <w:rsid w:val="00003A97"/>
    <w:rsid w:val="00003FDE"/>
    <w:rsid w:val="000046DB"/>
    <w:rsid w:val="00005495"/>
    <w:rsid w:val="0000578F"/>
    <w:rsid w:val="000078EB"/>
    <w:rsid w:val="00010625"/>
    <w:rsid w:val="00011B2A"/>
    <w:rsid w:val="00011F95"/>
    <w:rsid w:val="00012378"/>
    <w:rsid w:val="000123A3"/>
    <w:rsid w:val="0001298B"/>
    <w:rsid w:val="00012EDD"/>
    <w:rsid w:val="00013325"/>
    <w:rsid w:val="0001348E"/>
    <w:rsid w:val="00013DF6"/>
    <w:rsid w:val="00013E7B"/>
    <w:rsid w:val="00015152"/>
    <w:rsid w:val="0001523F"/>
    <w:rsid w:val="00015DCB"/>
    <w:rsid w:val="00016845"/>
    <w:rsid w:val="00016B3F"/>
    <w:rsid w:val="000202F6"/>
    <w:rsid w:val="000203BE"/>
    <w:rsid w:val="00020996"/>
    <w:rsid w:val="00020F42"/>
    <w:rsid w:val="00021699"/>
    <w:rsid w:val="00021B56"/>
    <w:rsid w:val="000220E0"/>
    <w:rsid w:val="00022A8B"/>
    <w:rsid w:val="00022CAE"/>
    <w:rsid w:val="000232E3"/>
    <w:rsid w:val="00023FD6"/>
    <w:rsid w:val="00024A0E"/>
    <w:rsid w:val="000252A5"/>
    <w:rsid w:val="000254B0"/>
    <w:rsid w:val="0002583A"/>
    <w:rsid w:val="000258DB"/>
    <w:rsid w:val="00026A28"/>
    <w:rsid w:val="000274C7"/>
    <w:rsid w:val="00030285"/>
    <w:rsid w:val="00030946"/>
    <w:rsid w:val="00031427"/>
    <w:rsid w:val="000322E5"/>
    <w:rsid w:val="00033039"/>
    <w:rsid w:val="0003337C"/>
    <w:rsid w:val="000337C4"/>
    <w:rsid w:val="000337CF"/>
    <w:rsid w:val="00033B83"/>
    <w:rsid w:val="00034FA4"/>
    <w:rsid w:val="00035752"/>
    <w:rsid w:val="00035CF9"/>
    <w:rsid w:val="00036BC3"/>
    <w:rsid w:val="00037294"/>
    <w:rsid w:val="00037445"/>
    <w:rsid w:val="00037C82"/>
    <w:rsid w:val="0004064F"/>
    <w:rsid w:val="0004172A"/>
    <w:rsid w:val="00042266"/>
    <w:rsid w:val="000423DF"/>
    <w:rsid w:val="00042EBF"/>
    <w:rsid w:val="000431A0"/>
    <w:rsid w:val="00043E5B"/>
    <w:rsid w:val="000441C9"/>
    <w:rsid w:val="00044273"/>
    <w:rsid w:val="0004586F"/>
    <w:rsid w:val="000458F2"/>
    <w:rsid w:val="00046CAA"/>
    <w:rsid w:val="00046D26"/>
    <w:rsid w:val="00046DE3"/>
    <w:rsid w:val="000475F9"/>
    <w:rsid w:val="00047658"/>
    <w:rsid w:val="00047F93"/>
    <w:rsid w:val="00050174"/>
    <w:rsid w:val="00050AED"/>
    <w:rsid w:val="00050B23"/>
    <w:rsid w:val="00051355"/>
    <w:rsid w:val="00051364"/>
    <w:rsid w:val="000514F6"/>
    <w:rsid w:val="0005238C"/>
    <w:rsid w:val="0005351D"/>
    <w:rsid w:val="0005377C"/>
    <w:rsid w:val="00053D5F"/>
    <w:rsid w:val="00055E8C"/>
    <w:rsid w:val="00056365"/>
    <w:rsid w:val="00056E63"/>
    <w:rsid w:val="00057671"/>
    <w:rsid w:val="000577B7"/>
    <w:rsid w:val="000603F0"/>
    <w:rsid w:val="00060EE4"/>
    <w:rsid w:val="00061151"/>
    <w:rsid w:val="00061270"/>
    <w:rsid w:val="000615DE"/>
    <w:rsid w:val="00061F9F"/>
    <w:rsid w:val="00062B58"/>
    <w:rsid w:val="00062E7B"/>
    <w:rsid w:val="00063698"/>
    <w:rsid w:val="00064264"/>
    <w:rsid w:val="000642F9"/>
    <w:rsid w:val="00064856"/>
    <w:rsid w:val="00065BB3"/>
    <w:rsid w:val="0006603B"/>
    <w:rsid w:val="00066340"/>
    <w:rsid w:val="000667DD"/>
    <w:rsid w:val="00067297"/>
    <w:rsid w:val="00067829"/>
    <w:rsid w:val="00067B82"/>
    <w:rsid w:val="000700A1"/>
    <w:rsid w:val="000707CC"/>
    <w:rsid w:val="00070827"/>
    <w:rsid w:val="00071172"/>
    <w:rsid w:val="00071C41"/>
    <w:rsid w:val="000720EF"/>
    <w:rsid w:val="00073301"/>
    <w:rsid w:val="00073316"/>
    <w:rsid w:val="00073919"/>
    <w:rsid w:val="00073978"/>
    <w:rsid w:val="00073A0F"/>
    <w:rsid w:val="00073E2D"/>
    <w:rsid w:val="0007511D"/>
    <w:rsid w:val="0007512C"/>
    <w:rsid w:val="00075CBD"/>
    <w:rsid w:val="0007616B"/>
    <w:rsid w:val="00076E93"/>
    <w:rsid w:val="0007715A"/>
    <w:rsid w:val="00077B5C"/>
    <w:rsid w:val="000800C2"/>
    <w:rsid w:val="00080202"/>
    <w:rsid w:val="000804E0"/>
    <w:rsid w:val="000809DF"/>
    <w:rsid w:val="00080E23"/>
    <w:rsid w:val="000813E7"/>
    <w:rsid w:val="0008198C"/>
    <w:rsid w:val="00083BAE"/>
    <w:rsid w:val="0008475A"/>
    <w:rsid w:val="00084A95"/>
    <w:rsid w:val="00084C57"/>
    <w:rsid w:val="0008511A"/>
    <w:rsid w:val="00085E75"/>
    <w:rsid w:val="00085EA0"/>
    <w:rsid w:val="000862F5"/>
    <w:rsid w:val="00086498"/>
    <w:rsid w:val="0008685D"/>
    <w:rsid w:val="0008702A"/>
    <w:rsid w:val="00087B9F"/>
    <w:rsid w:val="00087FA0"/>
    <w:rsid w:val="000902D8"/>
    <w:rsid w:val="00090AAC"/>
    <w:rsid w:val="000910A2"/>
    <w:rsid w:val="000921EE"/>
    <w:rsid w:val="000934BC"/>
    <w:rsid w:val="000936B9"/>
    <w:rsid w:val="0009407B"/>
    <w:rsid w:val="00095837"/>
    <w:rsid w:val="00095B88"/>
    <w:rsid w:val="00095BE7"/>
    <w:rsid w:val="00095E63"/>
    <w:rsid w:val="00096D13"/>
    <w:rsid w:val="000978F6"/>
    <w:rsid w:val="00097F21"/>
    <w:rsid w:val="000A1100"/>
    <w:rsid w:val="000A11DB"/>
    <w:rsid w:val="000A13F4"/>
    <w:rsid w:val="000A17DC"/>
    <w:rsid w:val="000A18A0"/>
    <w:rsid w:val="000A19ED"/>
    <w:rsid w:val="000A1BBA"/>
    <w:rsid w:val="000A1BEF"/>
    <w:rsid w:val="000A1EC7"/>
    <w:rsid w:val="000A225C"/>
    <w:rsid w:val="000A22C2"/>
    <w:rsid w:val="000A257B"/>
    <w:rsid w:val="000A2898"/>
    <w:rsid w:val="000A2E24"/>
    <w:rsid w:val="000A3093"/>
    <w:rsid w:val="000A5815"/>
    <w:rsid w:val="000A5E04"/>
    <w:rsid w:val="000A5FC8"/>
    <w:rsid w:val="000A6357"/>
    <w:rsid w:val="000A651C"/>
    <w:rsid w:val="000A78A8"/>
    <w:rsid w:val="000A7FF2"/>
    <w:rsid w:val="000B0591"/>
    <w:rsid w:val="000B137A"/>
    <w:rsid w:val="000B13B2"/>
    <w:rsid w:val="000B1436"/>
    <w:rsid w:val="000B1538"/>
    <w:rsid w:val="000B28BD"/>
    <w:rsid w:val="000B2D68"/>
    <w:rsid w:val="000B30A6"/>
    <w:rsid w:val="000B3314"/>
    <w:rsid w:val="000B4101"/>
    <w:rsid w:val="000B484A"/>
    <w:rsid w:val="000B49BF"/>
    <w:rsid w:val="000B4D6B"/>
    <w:rsid w:val="000B4F0B"/>
    <w:rsid w:val="000B592A"/>
    <w:rsid w:val="000B6212"/>
    <w:rsid w:val="000B6B21"/>
    <w:rsid w:val="000B6B68"/>
    <w:rsid w:val="000B75BF"/>
    <w:rsid w:val="000B7CC0"/>
    <w:rsid w:val="000B7E28"/>
    <w:rsid w:val="000C0F80"/>
    <w:rsid w:val="000C1274"/>
    <w:rsid w:val="000C1C20"/>
    <w:rsid w:val="000C2172"/>
    <w:rsid w:val="000C2332"/>
    <w:rsid w:val="000C2F79"/>
    <w:rsid w:val="000C32EF"/>
    <w:rsid w:val="000C3D3F"/>
    <w:rsid w:val="000C5CDA"/>
    <w:rsid w:val="000C6459"/>
    <w:rsid w:val="000C64B8"/>
    <w:rsid w:val="000C66FC"/>
    <w:rsid w:val="000C6C12"/>
    <w:rsid w:val="000C7CC5"/>
    <w:rsid w:val="000D0431"/>
    <w:rsid w:val="000D0E18"/>
    <w:rsid w:val="000D18D9"/>
    <w:rsid w:val="000D2210"/>
    <w:rsid w:val="000D28BD"/>
    <w:rsid w:val="000D2AEF"/>
    <w:rsid w:val="000D2CBC"/>
    <w:rsid w:val="000D31B2"/>
    <w:rsid w:val="000D48D6"/>
    <w:rsid w:val="000D565E"/>
    <w:rsid w:val="000D5939"/>
    <w:rsid w:val="000D5F69"/>
    <w:rsid w:val="000D765C"/>
    <w:rsid w:val="000D78EF"/>
    <w:rsid w:val="000D7DAA"/>
    <w:rsid w:val="000D7F1D"/>
    <w:rsid w:val="000E0CC4"/>
    <w:rsid w:val="000E130F"/>
    <w:rsid w:val="000E1382"/>
    <w:rsid w:val="000E150C"/>
    <w:rsid w:val="000E23A8"/>
    <w:rsid w:val="000E2A47"/>
    <w:rsid w:val="000E2E85"/>
    <w:rsid w:val="000E31E6"/>
    <w:rsid w:val="000E32B2"/>
    <w:rsid w:val="000E34D0"/>
    <w:rsid w:val="000E34DE"/>
    <w:rsid w:val="000E3714"/>
    <w:rsid w:val="000E4441"/>
    <w:rsid w:val="000E44BB"/>
    <w:rsid w:val="000E54A7"/>
    <w:rsid w:val="000E5C3C"/>
    <w:rsid w:val="000E6289"/>
    <w:rsid w:val="000E72F2"/>
    <w:rsid w:val="000E7677"/>
    <w:rsid w:val="000E7E3F"/>
    <w:rsid w:val="000F0270"/>
    <w:rsid w:val="000F047F"/>
    <w:rsid w:val="000F09F5"/>
    <w:rsid w:val="000F0DD0"/>
    <w:rsid w:val="000F1B20"/>
    <w:rsid w:val="000F1FEB"/>
    <w:rsid w:val="000F26DB"/>
    <w:rsid w:val="000F28FC"/>
    <w:rsid w:val="000F3AD0"/>
    <w:rsid w:val="000F3BA8"/>
    <w:rsid w:val="000F3C2C"/>
    <w:rsid w:val="000F494D"/>
    <w:rsid w:val="000F4A2A"/>
    <w:rsid w:val="000F561F"/>
    <w:rsid w:val="000F6A4C"/>
    <w:rsid w:val="000F727D"/>
    <w:rsid w:val="000F7648"/>
    <w:rsid w:val="000F7F4C"/>
    <w:rsid w:val="001000FA"/>
    <w:rsid w:val="00100EBF"/>
    <w:rsid w:val="001014F3"/>
    <w:rsid w:val="001018A0"/>
    <w:rsid w:val="00102A4B"/>
    <w:rsid w:val="001034BE"/>
    <w:rsid w:val="0010393B"/>
    <w:rsid w:val="001046FC"/>
    <w:rsid w:val="00104BC4"/>
    <w:rsid w:val="00106161"/>
    <w:rsid w:val="00106F48"/>
    <w:rsid w:val="0010785E"/>
    <w:rsid w:val="001108D2"/>
    <w:rsid w:val="00110C1B"/>
    <w:rsid w:val="0011169D"/>
    <w:rsid w:val="001119C4"/>
    <w:rsid w:val="00112265"/>
    <w:rsid w:val="001126BC"/>
    <w:rsid w:val="00112E41"/>
    <w:rsid w:val="0011361C"/>
    <w:rsid w:val="001138C6"/>
    <w:rsid w:val="001144DA"/>
    <w:rsid w:val="001150EE"/>
    <w:rsid w:val="0011566D"/>
    <w:rsid w:val="00115D08"/>
    <w:rsid w:val="00115F40"/>
    <w:rsid w:val="001171A1"/>
    <w:rsid w:val="00117567"/>
    <w:rsid w:val="00117645"/>
    <w:rsid w:val="0011768C"/>
    <w:rsid w:val="0012019F"/>
    <w:rsid w:val="00120B01"/>
    <w:rsid w:val="00120C6E"/>
    <w:rsid w:val="001216AB"/>
    <w:rsid w:val="00121A5A"/>
    <w:rsid w:val="001222B4"/>
    <w:rsid w:val="00122D10"/>
    <w:rsid w:val="00122E62"/>
    <w:rsid w:val="00125274"/>
    <w:rsid w:val="0012586C"/>
    <w:rsid w:val="00125E95"/>
    <w:rsid w:val="00126F89"/>
    <w:rsid w:val="001270FD"/>
    <w:rsid w:val="00127244"/>
    <w:rsid w:val="001277F2"/>
    <w:rsid w:val="00127CD4"/>
    <w:rsid w:val="00130420"/>
    <w:rsid w:val="00130B34"/>
    <w:rsid w:val="00130FEE"/>
    <w:rsid w:val="001315C9"/>
    <w:rsid w:val="00131A46"/>
    <w:rsid w:val="00131B93"/>
    <w:rsid w:val="00131F05"/>
    <w:rsid w:val="001321C8"/>
    <w:rsid w:val="0013278D"/>
    <w:rsid w:val="00132845"/>
    <w:rsid w:val="001334C2"/>
    <w:rsid w:val="00133961"/>
    <w:rsid w:val="00134469"/>
    <w:rsid w:val="00134801"/>
    <w:rsid w:val="00134AE4"/>
    <w:rsid w:val="00134B84"/>
    <w:rsid w:val="00134F83"/>
    <w:rsid w:val="0013626B"/>
    <w:rsid w:val="0013673E"/>
    <w:rsid w:val="001377FB"/>
    <w:rsid w:val="001402EA"/>
    <w:rsid w:val="001404F6"/>
    <w:rsid w:val="00140A71"/>
    <w:rsid w:val="00140BA4"/>
    <w:rsid w:val="00140DC5"/>
    <w:rsid w:val="00140F9F"/>
    <w:rsid w:val="0014133F"/>
    <w:rsid w:val="00141596"/>
    <w:rsid w:val="00141849"/>
    <w:rsid w:val="00141AC6"/>
    <w:rsid w:val="00141D00"/>
    <w:rsid w:val="00142731"/>
    <w:rsid w:val="00142F4D"/>
    <w:rsid w:val="001431AB"/>
    <w:rsid w:val="001431B6"/>
    <w:rsid w:val="0014331F"/>
    <w:rsid w:val="00143982"/>
    <w:rsid w:val="00143C2F"/>
    <w:rsid w:val="00143CEF"/>
    <w:rsid w:val="00145641"/>
    <w:rsid w:val="00145E2B"/>
    <w:rsid w:val="00146812"/>
    <w:rsid w:val="00146A1A"/>
    <w:rsid w:val="00146DFF"/>
    <w:rsid w:val="0015014E"/>
    <w:rsid w:val="0015150F"/>
    <w:rsid w:val="001519B8"/>
    <w:rsid w:val="00152417"/>
    <w:rsid w:val="0015250F"/>
    <w:rsid w:val="00152685"/>
    <w:rsid w:val="001528F2"/>
    <w:rsid w:val="0015346E"/>
    <w:rsid w:val="00153687"/>
    <w:rsid w:val="0015499B"/>
    <w:rsid w:val="00154F7D"/>
    <w:rsid w:val="00155C88"/>
    <w:rsid w:val="00156431"/>
    <w:rsid w:val="001564FF"/>
    <w:rsid w:val="001572DC"/>
    <w:rsid w:val="00157B89"/>
    <w:rsid w:val="00160AFC"/>
    <w:rsid w:val="00161A77"/>
    <w:rsid w:val="00162859"/>
    <w:rsid w:val="00163C3D"/>
    <w:rsid w:val="001641C3"/>
    <w:rsid w:val="0016429D"/>
    <w:rsid w:val="00165544"/>
    <w:rsid w:val="00166056"/>
    <w:rsid w:val="001660CB"/>
    <w:rsid w:val="001665C6"/>
    <w:rsid w:val="00166B5E"/>
    <w:rsid w:val="0016745F"/>
    <w:rsid w:val="0017041E"/>
    <w:rsid w:val="00170A25"/>
    <w:rsid w:val="00170A3E"/>
    <w:rsid w:val="0017100A"/>
    <w:rsid w:val="00171BF4"/>
    <w:rsid w:val="00172567"/>
    <w:rsid w:val="001725C2"/>
    <w:rsid w:val="001729D2"/>
    <w:rsid w:val="00172BF0"/>
    <w:rsid w:val="00173144"/>
    <w:rsid w:val="001739E1"/>
    <w:rsid w:val="0017526C"/>
    <w:rsid w:val="00175340"/>
    <w:rsid w:val="0017554D"/>
    <w:rsid w:val="00175CA9"/>
    <w:rsid w:val="00176780"/>
    <w:rsid w:val="00176874"/>
    <w:rsid w:val="00176BEE"/>
    <w:rsid w:val="00176E84"/>
    <w:rsid w:val="001778CD"/>
    <w:rsid w:val="00177FD4"/>
    <w:rsid w:val="00180C8D"/>
    <w:rsid w:val="00181167"/>
    <w:rsid w:val="001816DA"/>
    <w:rsid w:val="001818C5"/>
    <w:rsid w:val="00182199"/>
    <w:rsid w:val="001827E4"/>
    <w:rsid w:val="001828F4"/>
    <w:rsid w:val="00183153"/>
    <w:rsid w:val="00183EC3"/>
    <w:rsid w:val="001852A3"/>
    <w:rsid w:val="00185D9A"/>
    <w:rsid w:val="001876DB"/>
    <w:rsid w:val="00187A97"/>
    <w:rsid w:val="00190E5A"/>
    <w:rsid w:val="00191CA7"/>
    <w:rsid w:val="00191E8F"/>
    <w:rsid w:val="0019271E"/>
    <w:rsid w:val="00192B0A"/>
    <w:rsid w:val="00192F9C"/>
    <w:rsid w:val="00193993"/>
    <w:rsid w:val="00193AC0"/>
    <w:rsid w:val="001941FB"/>
    <w:rsid w:val="00194791"/>
    <w:rsid w:val="00194C67"/>
    <w:rsid w:val="00194EDE"/>
    <w:rsid w:val="00195715"/>
    <w:rsid w:val="001963BA"/>
    <w:rsid w:val="00197743"/>
    <w:rsid w:val="00197E5F"/>
    <w:rsid w:val="001A01FC"/>
    <w:rsid w:val="001A12FA"/>
    <w:rsid w:val="001A1346"/>
    <w:rsid w:val="001A1838"/>
    <w:rsid w:val="001A1F6E"/>
    <w:rsid w:val="001A2AF2"/>
    <w:rsid w:val="001A2C77"/>
    <w:rsid w:val="001A316B"/>
    <w:rsid w:val="001A3262"/>
    <w:rsid w:val="001A3B4D"/>
    <w:rsid w:val="001A3C93"/>
    <w:rsid w:val="001A47CA"/>
    <w:rsid w:val="001A5382"/>
    <w:rsid w:val="001A5BF9"/>
    <w:rsid w:val="001A5FB8"/>
    <w:rsid w:val="001A6EF5"/>
    <w:rsid w:val="001A72A4"/>
    <w:rsid w:val="001A74C1"/>
    <w:rsid w:val="001A7DF6"/>
    <w:rsid w:val="001B017C"/>
    <w:rsid w:val="001B2462"/>
    <w:rsid w:val="001B2A61"/>
    <w:rsid w:val="001B2A7B"/>
    <w:rsid w:val="001B2D02"/>
    <w:rsid w:val="001B2F29"/>
    <w:rsid w:val="001B4A37"/>
    <w:rsid w:val="001B4E0F"/>
    <w:rsid w:val="001B54A6"/>
    <w:rsid w:val="001B705D"/>
    <w:rsid w:val="001B7FAC"/>
    <w:rsid w:val="001C001C"/>
    <w:rsid w:val="001C01F9"/>
    <w:rsid w:val="001C0801"/>
    <w:rsid w:val="001C0A9A"/>
    <w:rsid w:val="001C0B40"/>
    <w:rsid w:val="001C0B9E"/>
    <w:rsid w:val="001C0E6D"/>
    <w:rsid w:val="001C243B"/>
    <w:rsid w:val="001C2955"/>
    <w:rsid w:val="001C2B4F"/>
    <w:rsid w:val="001C37FC"/>
    <w:rsid w:val="001C3A01"/>
    <w:rsid w:val="001C40DD"/>
    <w:rsid w:val="001C4539"/>
    <w:rsid w:val="001C4DDE"/>
    <w:rsid w:val="001C65FD"/>
    <w:rsid w:val="001C6CE2"/>
    <w:rsid w:val="001C7013"/>
    <w:rsid w:val="001C76F9"/>
    <w:rsid w:val="001C7769"/>
    <w:rsid w:val="001C7960"/>
    <w:rsid w:val="001C7975"/>
    <w:rsid w:val="001C7E18"/>
    <w:rsid w:val="001D068B"/>
    <w:rsid w:val="001D099D"/>
    <w:rsid w:val="001D0B4B"/>
    <w:rsid w:val="001D0B80"/>
    <w:rsid w:val="001D1F99"/>
    <w:rsid w:val="001D237A"/>
    <w:rsid w:val="001D2438"/>
    <w:rsid w:val="001D3906"/>
    <w:rsid w:val="001D3C83"/>
    <w:rsid w:val="001D3E34"/>
    <w:rsid w:val="001D4066"/>
    <w:rsid w:val="001D515B"/>
    <w:rsid w:val="001D6624"/>
    <w:rsid w:val="001D6A2F"/>
    <w:rsid w:val="001D7E14"/>
    <w:rsid w:val="001D7EAC"/>
    <w:rsid w:val="001E006D"/>
    <w:rsid w:val="001E0462"/>
    <w:rsid w:val="001E0552"/>
    <w:rsid w:val="001E06C0"/>
    <w:rsid w:val="001E097D"/>
    <w:rsid w:val="001E100D"/>
    <w:rsid w:val="001E172C"/>
    <w:rsid w:val="001E1E54"/>
    <w:rsid w:val="001E2874"/>
    <w:rsid w:val="001E3047"/>
    <w:rsid w:val="001E312F"/>
    <w:rsid w:val="001E379A"/>
    <w:rsid w:val="001E3E5B"/>
    <w:rsid w:val="001E3F57"/>
    <w:rsid w:val="001E4D84"/>
    <w:rsid w:val="001E5672"/>
    <w:rsid w:val="001E5729"/>
    <w:rsid w:val="001E58FF"/>
    <w:rsid w:val="001E5BB9"/>
    <w:rsid w:val="001E608B"/>
    <w:rsid w:val="001E69C7"/>
    <w:rsid w:val="001E6A1C"/>
    <w:rsid w:val="001E6AA4"/>
    <w:rsid w:val="001E6AC6"/>
    <w:rsid w:val="001E6B84"/>
    <w:rsid w:val="001E6C80"/>
    <w:rsid w:val="001E6D31"/>
    <w:rsid w:val="001E72EF"/>
    <w:rsid w:val="001E73A3"/>
    <w:rsid w:val="001E7C16"/>
    <w:rsid w:val="001F02EA"/>
    <w:rsid w:val="001F03B9"/>
    <w:rsid w:val="001F0B9A"/>
    <w:rsid w:val="001F0D42"/>
    <w:rsid w:val="001F1E65"/>
    <w:rsid w:val="001F306C"/>
    <w:rsid w:val="001F30AC"/>
    <w:rsid w:val="001F34BE"/>
    <w:rsid w:val="001F387B"/>
    <w:rsid w:val="001F39A5"/>
    <w:rsid w:val="001F443B"/>
    <w:rsid w:val="001F46D6"/>
    <w:rsid w:val="001F476B"/>
    <w:rsid w:val="001F4F43"/>
    <w:rsid w:val="001F535A"/>
    <w:rsid w:val="001F56EC"/>
    <w:rsid w:val="001F5A7F"/>
    <w:rsid w:val="001F5BAE"/>
    <w:rsid w:val="001F5BEC"/>
    <w:rsid w:val="001F71AE"/>
    <w:rsid w:val="001F7CC9"/>
    <w:rsid w:val="002001B7"/>
    <w:rsid w:val="00201BA2"/>
    <w:rsid w:val="00201E3D"/>
    <w:rsid w:val="002024BA"/>
    <w:rsid w:val="00202EC7"/>
    <w:rsid w:val="0020303A"/>
    <w:rsid w:val="00203792"/>
    <w:rsid w:val="002039AE"/>
    <w:rsid w:val="0020452B"/>
    <w:rsid w:val="0020483E"/>
    <w:rsid w:val="0020595F"/>
    <w:rsid w:val="00205A00"/>
    <w:rsid w:val="00205B37"/>
    <w:rsid w:val="002066B6"/>
    <w:rsid w:val="00206E0D"/>
    <w:rsid w:val="00206F64"/>
    <w:rsid w:val="00207E0B"/>
    <w:rsid w:val="00207E70"/>
    <w:rsid w:val="00210307"/>
    <w:rsid w:val="00211255"/>
    <w:rsid w:val="0021243A"/>
    <w:rsid w:val="00214479"/>
    <w:rsid w:val="00214576"/>
    <w:rsid w:val="00214B3E"/>
    <w:rsid w:val="00216486"/>
    <w:rsid w:val="00216782"/>
    <w:rsid w:val="00217429"/>
    <w:rsid w:val="002207F5"/>
    <w:rsid w:val="002208E5"/>
    <w:rsid w:val="00220D1A"/>
    <w:rsid w:val="00220EBF"/>
    <w:rsid w:val="0022169C"/>
    <w:rsid w:val="00221DE7"/>
    <w:rsid w:val="00221F5C"/>
    <w:rsid w:val="0022203B"/>
    <w:rsid w:val="00222171"/>
    <w:rsid w:val="002222B2"/>
    <w:rsid w:val="002226AE"/>
    <w:rsid w:val="00223A1B"/>
    <w:rsid w:val="0022412A"/>
    <w:rsid w:val="00224CD9"/>
    <w:rsid w:val="002251F8"/>
    <w:rsid w:val="0022572B"/>
    <w:rsid w:val="00225FAE"/>
    <w:rsid w:val="0022697B"/>
    <w:rsid w:val="00227166"/>
    <w:rsid w:val="00227FED"/>
    <w:rsid w:val="0023022C"/>
    <w:rsid w:val="00230921"/>
    <w:rsid w:val="0023125A"/>
    <w:rsid w:val="0023141A"/>
    <w:rsid w:val="002317DC"/>
    <w:rsid w:val="00232CE6"/>
    <w:rsid w:val="00233025"/>
    <w:rsid w:val="00233199"/>
    <w:rsid w:val="0023331E"/>
    <w:rsid w:val="00233E75"/>
    <w:rsid w:val="00234090"/>
    <w:rsid w:val="0023413C"/>
    <w:rsid w:val="00235945"/>
    <w:rsid w:val="00235F8D"/>
    <w:rsid w:val="00236B1B"/>
    <w:rsid w:val="00237215"/>
    <w:rsid w:val="00237BC9"/>
    <w:rsid w:val="00237C7D"/>
    <w:rsid w:val="00237C9B"/>
    <w:rsid w:val="00237D39"/>
    <w:rsid w:val="00241D5C"/>
    <w:rsid w:val="00241F14"/>
    <w:rsid w:val="00242538"/>
    <w:rsid w:val="00242714"/>
    <w:rsid w:val="00244E68"/>
    <w:rsid w:val="00245117"/>
    <w:rsid w:val="002457E0"/>
    <w:rsid w:val="00245A97"/>
    <w:rsid w:val="00245BDD"/>
    <w:rsid w:val="002466EA"/>
    <w:rsid w:val="002475E8"/>
    <w:rsid w:val="00247DC9"/>
    <w:rsid w:val="0025090A"/>
    <w:rsid w:val="00250DC3"/>
    <w:rsid w:val="002512E9"/>
    <w:rsid w:val="0025145C"/>
    <w:rsid w:val="0025155B"/>
    <w:rsid w:val="002515D3"/>
    <w:rsid w:val="002516F7"/>
    <w:rsid w:val="00251D53"/>
    <w:rsid w:val="00251DA1"/>
    <w:rsid w:val="00253292"/>
    <w:rsid w:val="00253910"/>
    <w:rsid w:val="002540AD"/>
    <w:rsid w:val="00254794"/>
    <w:rsid w:val="002548D8"/>
    <w:rsid w:val="00254CB2"/>
    <w:rsid w:val="00254ECF"/>
    <w:rsid w:val="00255C92"/>
    <w:rsid w:val="00255D6C"/>
    <w:rsid w:val="00256376"/>
    <w:rsid w:val="00256386"/>
    <w:rsid w:val="002567AB"/>
    <w:rsid w:val="0025692F"/>
    <w:rsid w:val="002569FD"/>
    <w:rsid w:val="00256C87"/>
    <w:rsid w:val="0025732C"/>
    <w:rsid w:val="00257468"/>
    <w:rsid w:val="00257836"/>
    <w:rsid w:val="00260ED1"/>
    <w:rsid w:val="0026190A"/>
    <w:rsid w:val="002621C2"/>
    <w:rsid w:val="00262C2E"/>
    <w:rsid w:val="00262C84"/>
    <w:rsid w:val="00262CD7"/>
    <w:rsid w:val="00263299"/>
    <w:rsid w:val="0026335D"/>
    <w:rsid w:val="0026341F"/>
    <w:rsid w:val="00263F50"/>
    <w:rsid w:val="00264092"/>
    <w:rsid w:val="00264768"/>
    <w:rsid w:val="00264B2A"/>
    <w:rsid w:val="002654D2"/>
    <w:rsid w:val="002654EB"/>
    <w:rsid w:val="002663A4"/>
    <w:rsid w:val="002672CD"/>
    <w:rsid w:val="00267797"/>
    <w:rsid w:val="00267A0E"/>
    <w:rsid w:val="00270131"/>
    <w:rsid w:val="0027031E"/>
    <w:rsid w:val="00270917"/>
    <w:rsid w:val="00270FA5"/>
    <w:rsid w:val="00271578"/>
    <w:rsid w:val="00272714"/>
    <w:rsid w:val="00272B11"/>
    <w:rsid w:val="00273C49"/>
    <w:rsid w:val="00274449"/>
    <w:rsid w:val="0027503B"/>
    <w:rsid w:val="002762EB"/>
    <w:rsid w:val="00276437"/>
    <w:rsid w:val="002771B1"/>
    <w:rsid w:val="00277549"/>
    <w:rsid w:val="002808A4"/>
    <w:rsid w:val="0028144D"/>
    <w:rsid w:val="00282285"/>
    <w:rsid w:val="00282544"/>
    <w:rsid w:val="0028255D"/>
    <w:rsid w:val="00283731"/>
    <w:rsid w:val="00283A7D"/>
    <w:rsid w:val="00284069"/>
    <w:rsid w:val="00284390"/>
    <w:rsid w:val="0028472C"/>
    <w:rsid w:val="0028513F"/>
    <w:rsid w:val="002857E5"/>
    <w:rsid w:val="00285CD2"/>
    <w:rsid w:val="00285E99"/>
    <w:rsid w:val="00287E31"/>
    <w:rsid w:val="002905BF"/>
    <w:rsid w:val="00290627"/>
    <w:rsid w:val="002908B9"/>
    <w:rsid w:val="00290BE9"/>
    <w:rsid w:val="002910E2"/>
    <w:rsid w:val="002918CC"/>
    <w:rsid w:val="00291B72"/>
    <w:rsid w:val="0029266D"/>
    <w:rsid w:val="0029305B"/>
    <w:rsid w:val="00293943"/>
    <w:rsid w:val="00293EB5"/>
    <w:rsid w:val="00293F07"/>
    <w:rsid w:val="002947BD"/>
    <w:rsid w:val="00294D42"/>
    <w:rsid w:val="00294DFC"/>
    <w:rsid w:val="00294F54"/>
    <w:rsid w:val="002950A8"/>
    <w:rsid w:val="0029580D"/>
    <w:rsid w:val="00295EF3"/>
    <w:rsid w:val="00296716"/>
    <w:rsid w:val="00296741"/>
    <w:rsid w:val="002970D4"/>
    <w:rsid w:val="002A034A"/>
    <w:rsid w:val="002A0CDF"/>
    <w:rsid w:val="002A3BCE"/>
    <w:rsid w:val="002A3E25"/>
    <w:rsid w:val="002A425E"/>
    <w:rsid w:val="002A4A8C"/>
    <w:rsid w:val="002A60AD"/>
    <w:rsid w:val="002A6214"/>
    <w:rsid w:val="002A6DC2"/>
    <w:rsid w:val="002A7CC1"/>
    <w:rsid w:val="002B02A6"/>
    <w:rsid w:val="002B0649"/>
    <w:rsid w:val="002B0ABE"/>
    <w:rsid w:val="002B1015"/>
    <w:rsid w:val="002B224F"/>
    <w:rsid w:val="002B2999"/>
    <w:rsid w:val="002B3719"/>
    <w:rsid w:val="002B37D0"/>
    <w:rsid w:val="002B37E0"/>
    <w:rsid w:val="002B3B89"/>
    <w:rsid w:val="002B3D90"/>
    <w:rsid w:val="002B4B46"/>
    <w:rsid w:val="002B4CD6"/>
    <w:rsid w:val="002B4EB6"/>
    <w:rsid w:val="002B5186"/>
    <w:rsid w:val="002B5999"/>
    <w:rsid w:val="002B60FE"/>
    <w:rsid w:val="002B6DFC"/>
    <w:rsid w:val="002B75CE"/>
    <w:rsid w:val="002B7D08"/>
    <w:rsid w:val="002B7F09"/>
    <w:rsid w:val="002C06D9"/>
    <w:rsid w:val="002C0B8A"/>
    <w:rsid w:val="002C0C19"/>
    <w:rsid w:val="002C1319"/>
    <w:rsid w:val="002C13B7"/>
    <w:rsid w:val="002C2A0E"/>
    <w:rsid w:val="002C2EFD"/>
    <w:rsid w:val="002C3376"/>
    <w:rsid w:val="002C3B83"/>
    <w:rsid w:val="002C43EA"/>
    <w:rsid w:val="002C442B"/>
    <w:rsid w:val="002C582D"/>
    <w:rsid w:val="002C5C3E"/>
    <w:rsid w:val="002C605A"/>
    <w:rsid w:val="002C60CE"/>
    <w:rsid w:val="002C6A3E"/>
    <w:rsid w:val="002C6E17"/>
    <w:rsid w:val="002C7290"/>
    <w:rsid w:val="002D01B5"/>
    <w:rsid w:val="002D0B3E"/>
    <w:rsid w:val="002D0D35"/>
    <w:rsid w:val="002D0EDF"/>
    <w:rsid w:val="002D19EF"/>
    <w:rsid w:val="002D1E09"/>
    <w:rsid w:val="002D29A5"/>
    <w:rsid w:val="002D388F"/>
    <w:rsid w:val="002D48AF"/>
    <w:rsid w:val="002D5359"/>
    <w:rsid w:val="002D53C7"/>
    <w:rsid w:val="002D5647"/>
    <w:rsid w:val="002D6076"/>
    <w:rsid w:val="002D618A"/>
    <w:rsid w:val="002D6AD6"/>
    <w:rsid w:val="002D6CDE"/>
    <w:rsid w:val="002D70F3"/>
    <w:rsid w:val="002E09B8"/>
    <w:rsid w:val="002E0D55"/>
    <w:rsid w:val="002E1940"/>
    <w:rsid w:val="002E1CA6"/>
    <w:rsid w:val="002E1D1C"/>
    <w:rsid w:val="002E29CE"/>
    <w:rsid w:val="002E32EA"/>
    <w:rsid w:val="002E3D6E"/>
    <w:rsid w:val="002E48AF"/>
    <w:rsid w:val="002E4C6C"/>
    <w:rsid w:val="002E5528"/>
    <w:rsid w:val="002E5D27"/>
    <w:rsid w:val="002E621B"/>
    <w:rsid w:val="002E7682"/>
    <w:rsid w:val="002F010B"/>
    <w:rsid w:val="002F1783"/>
    <w:rsid w:val="002F1CBD"/>
    <w:rsid w:val="002F2164"/>
    <w:rsid w:val="002F2384"/>
    <w:rsid w:val="002F312C"/>
    <w:rsid w:val="002F38D1"/>
    <w:rsid w:val="002F4146"/>
    <w:rsid w:val="002F4C69"/>
    <w:rsid w:val="002F4D73"/>
    <w:rsid w:val="002F5B84"/>
    <w:rsid w:val="002F5D85"/>
    <w:rsid w:val="002F67E3"/>
    <w:rsid w:val="002F6A0C"/>
    <w:rsid w:val="002F6B04"/>
    <w:rsid w:val="003015CB"/>
    <w:rsid w:val="003018C4"/>
    <w:rsid w:val="003020E3"/>
    <w:rsid w:val="00304650"/>
    <w:rsid w:val="00305475"/>
    <w:rsid w:val="0030568B"/>
    <w:rsid w:val="003068F4"/>
    <w:rsid w:val="00306B7B"/>
    <w:rsid w:val="00310656"/>
    <w:rsid w:val="00310815"/>
    <w:rsid w:val="00310872"/>
    <w:rsid w:val="003109A7"/>
    <w:rsid w:val="00310EBA"/>
    <w:rsid w:val="00310F94"/>
    <w:rsid w:val="00311A90"/>
    <w:rsid w:val="00311D2A"/>
    <w:rsid w:val="00311FEF"/>
    <w:rsid w:val="0031226C"/>
    <w:rsid w:val="003129F6"/>
    <w:rsid w:val="00313323"/>
    <w:rsid w:val="00313665"/>
    <w:rsid w:val="00313ADB"/>
    <w:rsid w:val="003140AC"/>
    <w:rsid w:val="003144D1"/>
    <w:rsid w:val="00314B9E"/>
    <w:rsid w:val="00314D6B"/>
    <w:rsid w:val="00314E42"/>
    <w:rsid w:val="00314F6F"/>
    <w:rsid w:val="00315A7A"/>
    <w:rsid w:val="00315DAC"/>
    <w:rsid w:val="00316BD2"/>
    <w:rsid w:val="00316C30"/>
    <w:rsid w:val="00316C84"/>
    <w:rsid w:val="00320190"/>
    <w:rsid w:val="0032030C"/>
    <w:rsid w:val="00321055"/>
    <w:rsid w:val="003212E5"/>
    <w:rsid w:val="0032132F"/>
    <w:rsid w:val="0032269A"/>
    <w:rsid w:val="00322777"/>
    <w:rsid w:val="003229FC"/>
    <w:rsid w:val="00322B7F"/>
    <w:rsid w:val="00323099"/>
    <w:rsid w:val="003239D1"/>
    <w:rsid w:val="00323D46"/>
    <w:rsid w:val="00325539"/>
    <w:rsid w:val="0032596B"/>
    <w:rsid w:val="00330625"/>
    <w:rsid w:val="00330C12"/>
    <w:rsid w:val="00330DD4"/>
    <w:rsid w:val="00330FE6"/>
    <w:rsid w:val="00331143"/>
    <w:rsid w:val="003314FF"/>
    <w:rsid w:val="00331D49"/>
    <w:rsid w:val="0033242D"/>
    <w:rsid w:val="0033256E"/>
    <w:rsid w:val="00332C21"/>
    <w:rsid w:val="0033352F"/>
    <w:rsid w:val="00333C38"/>
    <w:rsid w:val="00334088"/>
    <w:rsid w:val="00334375"/>
    <w:rsid w:val="00334858"/>
    <w:rsid w:val="00334876"/>
    <w:rsid w:val="0033493F"/>
    <w:rsid w:val="00336458"/>
    <w:rsid w:val="0033647E"/>
    <w:rsid w:val="00336D45"/>
    <w:rsid w:val="00337521"/>
    <w:rsid w:val="003379A7"/>
    <w:rsid w:val="00341898"/>
    <w:rsid w:val="003420BF"/>
    <w:rsid w:val="003432E3"/>
    <w:rsid w:val="00343567"/>
    <w:rsid w:val="00343C1F"/>
    <w:rsid w:val="003449FC"/>
    <w:rsid w:val="00344CC1"/>
    <w:rsid w:val="00344DF2"/>
    <w:rsid w:val="00345081"/>
    <w:rsid w:val="00345144"/>
    <w:rsid w:val="003453A3"/>
    <w:rsid w:val="00345E72"/>
    <w:rsid w:val="0034635F"/>
    <w:rsid w:val="00346420"/>
    <w:rsid w:val="00346C99"/>
    <w:rsid w:val="003474F4"/>
    <w:rsid w:val="00350340"/>
    <w:rsid w:val="00350AF3"/>
    <w:rsid w:val="00352025"/>
    <w:rsid w:val="00352083"/>
    <w:rsid w:val="00352EE7"/>
    <w:rsid w:val="00352EEF"/>
    <w:rsid w:val="0035337A"/>
    <w:rsid w:val="00353C11"/>
    <w:rsid w:val="00353ECA"/>
    <w:rsid w:val="00354461"/>
    <w:rsid w:val="00354D32"/>
    <w:rsid w:val="00354F04"/>
    <w:rsid w:val="0035544C"/>
    <w:rsid w:val="003566F1"/>
    <w:rsid w:val="0035725E"/>
    <w:rsid w:val="0035756C"/>
    <w:rsid w:val="00360885"/>
    <w:rsid w:val="00360E47"/>
    <w:rsid w:val="00360FEF"/>
    <w:rsid w:val="00361ABA"/>
    <w:rsid w:val="00362602"/>
    <w:rsid w:val="00362E34"/>
    <w:rsid w:val="00362F27"/>
    <w:rsid w:val="0036327B"/>
    <w:rsid w:val="003633DF"/>
    <w:rsid w:val="00364E29"/>
    <w:rsid w:val="00365472"/>
    <w:rsid w:val="00365F5E"/>
    <w:rsid w:val="00366858"/>
    <w:rsid w:val="00366AD8"/>
    <w:rsid w:val="003673C4"/>
    <w:rsid w:val="00367578"/>
    <w:rsid w:val="00370266"/>
    <w:rsid w:val="003709E2"/>
    <w:rsid w:val="00370CBD"/>
    <w:rsid w:val="00370D5E"/>
    <w:rsid w:val="00371962"/>
    <w:rsid w:val="00371B28"/>
    <w:rsid w:val="003720B4"/>
    <w:rsid w:val="003723F4"/>
    <w:rsid w:val="0037256E"/>
    <w:rsid w:val="0037302C"/>
    <w:rsid w:val="00373AA0"/>
    <w:rsid w:val="00373CBA"/>
    <w:rsid w:val="00373EFF"/>
    <w:rsid w:val="00374271"/>
    <w:rsid w:val="003742D0"/>
    <w:rsid w:val="0037524D"/>
    <w:rsid w:val="0037575A"/>
    <w:rsid w:val="00375D2C"/>
    <w:rsid w:val="00375E09"/>
    <w:rsid w:val="0037727E"/>
    <w:rsid w:val="00377686"/>
    <w:rsid w:val="00377EEE"/>
    <w:rsid w:val="00381EEB"/>
    <w:rsid w:val="003825ED"/>
    <w:rsid w:val="00382ABA"/>
    <w:rsid w:val="0038334E"/>
    <w:rsid w:val="003845F1"/>
    <w:rsid w:val="0038463E"/>
    <w:rsid w:val="00384CE0"/>
    <w:rsid w:val="00384DA7"/>
    <w:rsid w:val="00384DC2"/>
    <w:rsid w:val="00384DFF"/>
    <w:rsid w:val="00385E5D"/>
    <w:rsid w:val="003868FF"/>
    <w:rsid w:val="00386ACF"/>
    <w:rsid w:val="00386EFA"/>
    <w:rsid w:val="003901F7"/>
    <w:rsid w:val="00390299"/>
    <w:rsid w:val="00391BA4"/>
    <w:rsid w:val="00392DA2"/>
    <w:rsid w:val="00393171"/>
    <w:rsid w:val="00393400"/>
    <w:rsid w:val="00393EA1"/>
    <w:rsid w:val="00394E4B"/>
    <w:rsid w:val="00394FA4"/>
    <w:rsid w:val="003967CC"/>
    <w:rsid w:val="00396DDB"/>
    <w:rsid w:val="00397164"/>
    <w:rsid w:val="003A04C9"/>
    <w:rsid w:val="003A07A2"/>
    <w:rsid w:val="003A0C54"/>
    <w:rsid w:val="003A1587"/>
    <w:rsid w:val="003A17CD"/>
    <w:rsid w:val="003A1D5B"/>
    <w:rsid w:val="003A25F5"/>
    <w:rsid w:val="003A2FC0"/>
    <w:rsid w:val="003A3018"/>
    <w:rsid w:val="003A3648"/>
    <w:rsid w:val="003A37E3"/>
    <w:rsid w:val="003A50C3"/>
    <w:rsid w:val="003A5B3F"/>
    <w:rsid w:val="003A5C7E"/>
    <w:rsid w:val="003A5DF3"/>
    <w:rsid w:val="003A5F18"/>
    <w:rsid w:val="003A6508"/>
    <w:rsid w:val="003A6987"/>
    <w:rsid w:val="003A6BC1"/>
    <w:rsid w:val="003B10B7"/>
    <w:rsid w:val="003B15FF"/>
    <w:rsid w:val="003B1E4D"/>
    <w:rsid w:val="003B2229"/>
    <w:rsid w:val="003B285D"/>
    <w:rsid w:val="003B2F90"/>
    <w:rsid w:val="003B34E8"/>
    <w:rsid w:val="003B4A29"/>
    <w:rsid w:val="003B4EA4"/>
    <w:rsid w:val="003B588C"/>
    <w:rsid w:val="003B5CEF"/>
    <w:rsid w:val="003B64B5"/>
    <w:rsid w:val="003B6DF0"/>
    <w:rsid w:val="003B7C5D"/>
    <w:rsid w:val="003C00E0"/>
    <w:rsid w:val="003C0299"/>
    <w:rsid w:val="003C0824"/>
    <w:rsid w:val="003C0F7C"/>
    <w:rsid w:val="003C1B83"/>
    <w:rsid w:val="003C20BA"/>
    <w:rsid w:val="003C20DD"/>
    <w:rsid w:val="003C21D6"/>
    <w:rsid w:val="003C2C95"/>
    <w:rsid w:val="003C2E07"/>
    <w:rsid w:val="003C36A9"/>
    <w:rsid w:val="003C39CD"/>
    <w:rsid w:val="003C3DE3"/>
    <w:rsid w:val="003C4EFD"/>
    <w:rsid w:val="003C5649"/>
    <w:rsid w:val="003C586D"/>
    <w:rsid w:val="003C6CC9"/>
    <w:rsid w:val="003D088B"/>
    <w:rsid w:val="003D0D9B"/>
    <w:rsid w:val="003D0FEB"/>
    <w:rsid w:val="003D1518"/>
    <w:rsid w:val="003D24B9"/>
    <w:rsid w:val="003D285C"/>
    <w:rsid w:val="003D2873"/>
    <w:rsid w:val="003D2A2D"/>
    <w:rsid w:val="003D3DA1"/>
    <w:rsid w:val="003D45C4"/>
    <w:rsid w:val="003D5118"/>
    <w:rsid w:val="003D5C3E"/>
    <w:rsid w:val="003D5EBD"/>
    <w:rsid w:val="003D69C5"/>
    <w:rsid w:val="003D75E6"/>
    <w:rsid w:val="003D793F"/>
    <w:rsid w:val="003D7EE3"/>
    <w:rsid w:val="003E03CD"/>
    <w:rsid w:val="003E0C73"/>
    <w:rsid w:val="003E0EBB"/>
    <w:rsid w:val="003E13E7"/>
    <w:rsid w:val="003E184D"/>
    <w:rsid w:val="003E31DA"/>
    <w:rsid w:val="003E38B8"/>
    <w:rsid w:val="003E5569"/>
    <w:rsid w:val="003E573A"/>
    <w:rsid w:val="003E6049"/>
    <w:rsid w:val="003E67EC"/>
    <w:rsid w:val="003E6A41"/>
    <w:rsid w:val="003E71A3"/>
    <w:rsid w:val="003E7A80"/>
    <w:rsid w:val="003E7E94"/>
    <w:rsid w:val="003F0509"/>
    <w:rsid w:val="003F0BB6"/>
    <w:rsid w:val="003F0D9A"/>
    <w:rsid w:val="003F2663"/>
    <w:rsid w:val="003F27F3"/>
    <w:rsid w:val="003F2D74"/>
    <w:rsid w:val="003F3002"/>
    <w:rsid w:val="003F3487"/>
    <w:rsid w:val="003F3D09"/>
    <w:rsid w:val="003F4488"/>
    <w:rsid w:val="003F45C8"/>
    <w:rsid w:val="003F4875"/>
    <w:rsid w:val="003F5882"/>
    <w:rsid w:val="003F6B09"/>
    <w:rsid w:val="003F7B4E"/>
    <w:rsid w:val="004005B6"/>
    <w:rsid w:val="00400B8A"/>
    <w:rsid w:val="00400E60"/>
    <w:rsid w:val="004010B5"/>
    <w:rsid w:val="004014EE"/>
    <w:rsid w:val="004018F1"/>
    <w:rsid w:val="004023CD"/>
    <w:rsid w:val="00402C8C"/>
    <w:rsid w:val="00402D95"/>
    <w:rsid w:val="00402DF7"/>
    <w:rsid w:val="0040338D"/>
    <w:rsid w:val="00403590"/>
    <w:rsid w:val="00403846"/>
    <w:rsid w:val="004039FB"/>
    <w:rsid w:val="00404A4A"/>
    <w:rsid w:val="00404E25"/>
    <w:rsid w:val="004053EB"/>
    <w:rsid w:val="00405D74"/>
    <w:rsid w:val="004064F0"/>
    <w:rsid w:val="00406D86"/>
    <w:rsid w:val="00410628"/>
    <w:rsid w:val="004108DB"/>
    <w:rsid w:val="00410AB4"/>
    <w:rsid w:val="004111C0"/>
    <w:rsid w:val="00411ECF"/>
    <w:rsid w:val="004127D8"/>
    <w:rsid w:val="004131B6"/>
    <w:rsid w:val="00413327"/>
    <w:rsid w:val="00414813"/>
    <w:rsid w:val="00414C42"/>
    <w:rsid w:val="004151FD"/>
    <w:rsid w:val="00416358"/>
    <w:rsid w:val="00416ABE"/>
    <w:rsid w:val="00416CC0"/>
    <w:rsid w:val="00417583"/>
    <w:rsid w:val="004203E3"/>
    <w:rsid w:val="004208AB"/>
    <w:rsid w:val="004212BB"/>
    <w:rsid w:val="004213ED"/>
    <w:rsid w:val="0042295D"/>
    <w:rsid w:val="004229DC"/>
    <w:rsid w:val="00422AD8"/>
    <w:rsid w:val="00422D7B"/>
    <w:rsid w:val="004233B0"/>
    <w:rsid w:val="004234F9"/>
    <w:rsid w:val="0042396F"/>
    <w:rsid w:val="004247D1"/>
    <w:rsid w:val="00424D3F"/>
    <w:rsid w:val="00424DB8"/>
    <w:rsid w:val="00425934"/>
    <w:rsid w:val="00425E12"/>
    <w:rsid w:val="0042644F"/>
    <w:rsid w:val="00426A7A"/>
    <w:rsid w:val="00426BD8"/>
    <w:rsid w:val="00427404"/>
    <w:rsid w:val="00430B04"/>
    <w:rsid w:val="0043230E"/>
    <w:rsid w:val="00433197"/>
    <w:rsid w:val="00433543"/>
    <w:rsid w:val="004338E3"/>
    <w:rsid w:val="0043503C"/>
    <w:rsid w:val="00436107"/>
    <w:rsid w:val="004362B2"/>
    <w:rsid w:val="00436472"/>
    <w:rsid w:val="0043660C"/>
    <w:rsid w:val="00437245"/>
    <w:rsid w:val="004376E8"/>
    <w:rsid w:val="00437C67"/>
    <w:rsid w:val="004408BD"/>
    <w:rsid w:val="00440E7C"/>
    <w:rsid w:val="00441BAE"/>
    <w:rsid w:val="00441FA2"/>
    <w:rsid w:val="00442460"/>
    <w:rsid w:val="004424C6"/>
    <w:rsid w:val="00442552"/>
    <w:rsid w:val="004428B1"/>
    <w:rsid w:val="00443C73"/>
    <w:rsid w:val="00444CE6"/>
    <w:rsid w:val="004458DF"/>
    <w:rsid w:val="00445C34"/>
    <w:rsid w:val="00446577"/>
    <w:rsid w:val="00447F97"/>
    <w:rsid w:val="0045034D"/>
    <w:rsid w:val="00451587"/>
    <w:rsid w:val="00451725"/>
    <w:rsid w:val="004517E0"/>
    <w:rsid w:val="00452650"/>
    <w:rsid w:val="00452800"/>
    <w:rsid w:val="00452CAF"/>
    <w:rsid w:val="00452E93"/>
    <w:rsid w:val="00453B5B"/>
    <w:rsid w:val="00453F40"/>
    <w:rsid w:val="004542E3"/>
    <w:rsid w:val="00454A5D"/>
    <w:rsid w:val="00454B1C"/>
    <w:rsid w:val="0045568A"/>
    <w:rsid w:val="004557D2"/>
    <w:rsid w:val="00455DC7"/>
    <w:rsid w:val="0045605A"/>
    <w:rsid w:val="004564BC"/>
    <w:rsid w:val="00456631"/>
    <w:rsid w:val="004567D2"/>
    <w:rsid w:val="004568E2"/>
    <w:rsid w:val="0045795C"/>
    <w:rsid w:val="00460BD4"/>
    <w:rsid w:val="00461033"/>
    <w:rsid w:val="0046123C"/>
    <w:rsid w:val="00463F61"/>
    <w:rsid w:val="00464A75"/>
    <w:rsid w:val="00465359"/>
    <w:rsid w:val="00465683"/>
    <w:rsid w:val="00465F48"/>
    <w:rsid w:val="004663F3"/>
    <w:rsid w:val="00466BDF"/>
    <w:rsid w:val="00466EAD"/>
    <w:rsid w:val="00466F7C"/>
    <w:rsid w:val="00470145"/>
    <w:rsid w:val="004706A7"/>
    <w:rsid w:val="00470977"/>
    <w:rsid w:val="004709C7"/>
    <w:rsid w:val="00470D3F"/>
    <w:rsid w:val="00470F7A"/>
    <w:rsid w:val="004724CD"/>
    <w:rsid w:val="004728B4"/>
    <w:rsid w:val="004737B1"/>
    <w:rsid w:val="00473AD4"/>
    <w:rsid w:val="00473E1C"/>
    <w:rsid w:val="00473E48"/>
    <w:rsid w:val="00475B4B"/>
    <w:rsid w:val="00476419"/>
    <w:rsid w:val="0047649B"/>
    <w:rsid w:val="00476A63"/>
    <w:rsid w:val="00476AFF"/>
    <w:rsid w:val="00476DEE"/>
    <w:rsid w:val="00476F62"/>
    <w:rsid w:val="00477790"/>
    <w:rsid w:val="00477BE6"/>
    <w:rsid w:val="00481075"/>
    <w:rsid w:val="004814FA"/>
    <w:rsid w:val="00481870"/>
    <w:rsid w:val="00482535"/>
    <w:rsid w:val="00482E90"/>
    <w:rsid w:val="004834B8"/>
    <w:rsid w:val="00483ACA"/>
    <w:rsid w:val="00484263"/>
    <w:rsid w:val="0048531A"/>
    <w:rsid w:val="004854A3"/>
    <w:rsid w:val="004859C9"/>
    <w:rsid w:val="004864F4"/>
    <w:rsid w:val="00486565"/>
    <w:rsid w:val="00486670"/>
    <w:rsid w:val="00486A21"/>
    <w:rsid w:val="004871A9"/>
    <w:rsid w:val="00487FAA"/>
    <w:rsid w:val="0049017C"/>
    <w:rsid w:val="00492091"/>
    <w:rsid w:val="004922CB"/>
    <w:rsid w:val="00492E0D"/>
    <w:rsid w:val="00493AC4"/>
    <w:rsid w:val="00494A29"/>
    <w:rsid w:val="00494BA3"/>
    <w:rsid w:val="0049593F"/>
    <w:rsid w:val="00496435"/>
    <w:rsid w:val="004969E1"/>
    <w:rsid w:val="004A01DD"/>
    <w:rsid w:val="004A07C3"/>
    <w:rsid w:val="004A09C1"/>
    <w:rsid w:val="004A11F8"/>
    <w:rsid w:val="004A18DA"/>
    <w:rsid w:val="004A2086"/>
    <w:rsid w:val="004A2F8E"/>
    <w:rsid w:val="004A31EF"/>
    <w:rsid w:val="004A34D9"/>
    <w:rsid w:val="004A3550"/>
    <w:rsid w:val="004A4182"/>
    <w:rsid w:val="004A425A"/>
    <w:rsid w:val="004A534F"/>
    <w:rsid w:val="004A5740"/>
    <w:rsid w:val="004A6005"/>
    <w:rsid w:val="004A69D2"/>
    <w:rsid w:val="004A6F50"/>
    <w:rsid w:val="004A70DC"/>
    <w:rsid w:val="004A7664"/>
    <w:rsid w:val="004A7D48"/>
    <w:rsid w:val="004B03B5"/>
    <w:rsid w:val="004B171F"/>
    <w:rsid w:val="004B18D6"/>
    <w:rsid w:val="004B1D14"/>
    <w:rsid w:val="004B2ECD"/>
    <w:rsid w:val="004B3AC1"/>
    <w:rsid w:val="004B3B94"/>
    <w:rsid w:val="004B3BDC"/>
    <w:rsid w:val="004B3D58"/>
    <w:rsid w:val="004B4D38"/>
    <w:rsid w:val="004B5F16"/>
    <w:rsid w:val="004B634D"/>
    <w:rsid w:val="004B65EC"/>
    <w:rsid w:val="004B683C"/>
    <w:rsid w:val="004C0D30"/>
    <w:rsid w:val="004C1841"/>
    <w:rsid w:val="004C19D0"/>
    <w:rsid w:val="004C2D38"/>
    <w:rsid w:val="004C2FCE"/>
    <w:rsid w:val="004C2FF5"/>
    <w:rsid w:val="004C3371"/>
    <w:rsid w:val="004C382B"/>
    <w:rsid w:val="004C3904"/>
    <w:rsid w:val="004C4412"/>
    <w:rsid w:val="004C4C59"/>
    <w:rsid w:val="004C5502"/>
    <w:rsid w:val="004C5B84"/>
    <w:rsid w:val="004C5EF6"/>
    <w:rsid w:val="004C6C59"/>
    <w:rsid w:val="004C703E"/>
    <w:rsid w:val="004C70C9"/>
    <w:rsid w:val="004C7BF3"/>
    <w:rsid w:val="004C7C05"/>
    <w:rsid w:val="004D035F"/>
    <w:rsid w:val="004D0B97"/>
    <w:rsid w:val="004D1DD0"/>
    <w:rsid w:val="004D2548"/>
    <w:rsid w:val="004D27C1"/>
    <w:rsid w:val="004D4DEA"/>
    <w:rsid w:val="004D56F5"/>
    <w:rsid w:val="004D5795"/>
    <w:rsid w:val="004D693A"/>
    <w:rsid w:val="004D741F"/>
    <w:rsid w:val="004D793B"/>
    <w:rsid w:val="004D7980"/>
    <w:rsid w:val="004D7AD8"/>
    <w:rsid w:val="004E025B"/>
    <w:rsid w:val="004E2277"/>
    <w:rsid w:val="004E2674"/>
    <w:rsid w:val="004E26F4"/>
    <w:rsid w:val="004E28B2"/>
    <w:rsid w:val="004E2E82"/>
    <w:rsid w:val="004E3356"/>
    <w:rsid w:val="004E357A"/>
    <w:rsid w:val="004E37D5"/>
    <w:rsid w:val="004E3BBB"/>
    <w:rsid w:val="004E3CC4"/>
    <w:rsid w:val="004E4CA4"/>
    <w:rsid w:val="004E53DE"/>
    <w:rsid w:val="004E5B02"/>
    <w:rsid w:val="004E5D63"/>
    <w:rsid w:val="004E7044"/>
    <w:rsid w:val="004E7FE2"/>
    <w:rsid w:val="004F0161"/>
    <w:rsid w:val="004F06AC"/>
    <w:rsid w:val="004F0E10"/>
    <w:rsid w:val="004F0E35"/>
    <w:rsid w:val="004F1031"/>
    <w:rsid w:val="004F19BA"/>
    <w:rsid w:val="004F22F6"/>
    <w:rsid w:val="004F2692"/>
    <w:rsid w:val="004F26CE"/>
    <w:rsid w:val="004F2D21"/>
    <w:rsid w:val="004F3494"/>
    <w:rsid w:val="004F36DB"/>
    <w:rsid w:val="004F407A"/>
    <w:rsid w:val="004F4898"/>
    <w:rsid w:val="004F4DF0"/>
    <w:rsid w:val="004F5791"/>
    <w:rsid w:val="004F57FD"/>
    <w:rsid w:val="004F5BFD"/>
    <w:rsid w:val="004F5DD0"/>
    <w:rsid w:val="004F60FD"/>
    <w:rsid w:val="004F6462"/>
    <w:rsid w:val="004F6705"/>
    <w:rsid w:val="004F6BFB"/>
    <w:rsid w:val="004F6C6A"/>
    <w:rsid w:val="004F6CE2"/>
    <w:rsid w:val="004F6D83"/>
    <w:rsid w:val="004F758B"/>
    <w:rsid w:val="004F7A46"/>
    <w:rsid w:val="0050220E"/>
    <w:rsid w:val="00502852"/>
    <w:rsid w:val="005037D5"/>
    <w:rsid w:val="00503B50"/>
    <w:rsid w:val="0050465B"/>
    <w:rsid w:val="00504C01"/>
    <w:rsid w:val="00505B2D"/>
    <w:rsid w:val="00506C2C"/>
    <w:rsid w:val="00506EDC"/>
    <w:rsid w:val="005077EB"/>
    <w:rsid w:val="005079F2"/>
    <w:rsid w:val="00507DF6"/>
    <w:rsid w:val="00507E3C"/>
    <w:rsid w:val="0051339B"/>
    <w:rsid w:val="00513AC6"/>
    <w:rsid w:val="00513BE4"/>
    <w:rsid w:val="00513F20"/>
    <w:rsid w:val="00514B60"/>
    <w:rsid w:val="0051550B"/>
    <w:rsid w:val="00515570"/>
    <w:rsid w:val="0051645B"/>
    <w:rsid w:val="00516DE7"/>
    <w:rsid w:val="00517523"/>
    <w:rsid w:val="00517BB6"/>
    <w:rsid w:val="00517E1E"/>
    <w:rsid w:val="00517F03"/>
    <w:rsid w:val="00520709"/>
    <w:rsid w:val="005210F1"/>
    <w:rsid w:val="005214FE"/>
    <w:rsid w:val="00521859"/>
    <w:rsid w:val="00521AA0"/>
    <w:rsid w:val="00523C99"/>
    <w:rsid w:val="00523F0C"/>
    <w:rsid w:val="005243EF"/>
    <w:rsid w:val="00524458"/>
    <w:rsid w:val="00525741"/>
    <w:rsid w:val="00525750"/>
    <w:rsid w:val="00525BDE"/>
    <w:rsid w:val="005267B5"/>
    <w:rsid w:val="005268B3"/>
    <w:rsid w:val="00526945"/>
    <w:rsid w:val="0053167A"/>
    <w:rsid w:val="005322EF"/>
    <w:rsid w:val="005324FE"/>
    <w:rsid w:val="00533219"/>
    <w:rsid w:val="00534404"/>
    <w:rsid w:val="005354D5"/>
    <w:rsid w:val="0053611A"/>
    <w:rsid w:val="005368ED"/>
    <w:rsid w:val="0053742B"/>
    <w:rsid w:val="00537948"/>
    <w:rsid w:val="00537A8D"/>
    <w:rsid w:val="00537F83"/>
    <w:rsid w:val="005419AB"/>
    <w:rsid w:val="00542084"/>
    <w:rsid w:val="0054272C"/>
    <w:rsid w:val="00542753"/>
    <w:rsid w:val="00542850"/>
    <w:rsid w:val="00543206"/>
    <w:rsid w:val="00543722"/>
    <w:rsid w:val="005441C8"/>
    <w:rsid w:val="00546080"/>
    <w:rsid w:val="0054690C"/>
    <w:rsid w:val="00546F81"/>
    <w:rsid w:val="00547407"/>
    <w:rsid w:val="00547611"/>
    <w:rsid w:val="00547CBD"/>
    <w:rsid w:val="005500A3"/>
    <w:rsid w:val="00551C95"/>
    <w:rsid w:val="005525EF"/>
    <w:rsid w:val="00552AF7"/>
    <w:rsid w:val="00554254"/>
    <w:rsid w:val="00554F52"/>
    <w:rsid w:val="00554F7D"/>
    <w:rsid w:val="00555510"/>
    <w:rsid w:val="00555ED3"/>
    <w:rsid w:val="00555FBF"/>
    <w:rsid w:val="0055628D"/>
    <w:rsid w:val="00556303"/>
    <w:rsid w:val="00556988"/>
    <w:rsid w:val="00556D99"/>
    <w:rsid w:val="0055719E"/>
    <w:rsid w:val="0055734B"/>
    <w:rsid w:val="005601BC"/>
    <w:rsid w:val="00560295"/>
    <w:rsid w:val="0056050E"/>
    <w:rsid w:val="00560667"/>
    <w:rsid w:val="00560DB1"/>
    <w:rsid w:val="005612FD"/>
    <w:rsid w:val="005628EC"/>
    <w:rsid w:val="00562CAE"/>
    <w:rsid w:val="00562F4B"/>
    <w:rsid w:val="00563966"/>
    <w:rsid w:val="005639EA"/>
    <w:rsid w:val="00564C24"/>
    <w:rsid w:val="00565642"/>
    <w:rsid w:val="005658B9"/>
    <w:rsid w:val="00570470"/>
    <w:rsid w:val="00571E54"/>
    <w:rsid w:val="00572044"/>
    <w:rsid w:val="00572330"/>
    <w:rsid w:val="00572814"/>
    <w:rsid w:val="0057299E"/>
    <w:rsid w:val="00572FAA"/>
    <w:rsid w:val="00573280"/>
    <w:rsid w:val="005735C6"/>
    <w:rsid w:val="00573BD9"/>
    <w:rsid w:val="005745FF"/>
    <w:rsid w:val="00574688"/>
    <w:rsid w:val="00574B04"/>
    <w:rsid w:val="00574FB8"/>
    <w:rsid w:val="005752CA"/>
    <w:rsid w:val="00575C4F"/>
    <w:rsid w:val="00577D00"/>
    <w:rsid w:val="00581121"/>
    <w:rsid w:val="00581EA1"/>
    <w:rsid w:val="00582079"/>
    <w:rsid w:val="0058443B"/>
    <w:rsid w:val="005844A8"/>
    <w:rsid w:val="00585CD0"/>
    <w:rsid w:val="00585D08"/>
    <w:rsid w:val="00586275"/>
    <w:rsid w:val="00586C59"/>
    <w:rsid w:val="00586D37"/>
    <w:rsid w:val="00590974"/>
    <w:rsid w:val="005911B6"/>
    <w:rsid w:val="00591C6A"/>
    <w:rsid w:val="00591CEF"/>
    <w:rsid w:val="00591DB3"/>
    <w:rsid w:val="0059218F"/>
    <w:rsid w:val="005928AC"/>
    <w:rsid w:val="00593049"/>
    <w:rsid w:val="0059353A"/>
    <w:rsid w:val="005940A4"/>
    <w:rsid w:val="005942B1"/>
    <w:rsid w:val="00595C64"/>
    <w:rsid w:val="0059737D"/>
    <w:rsid w:val="00597A95"/>
    <w:rsid w:val="005A0703"/>
    <w:rsid w:val="005A13D8"/>
    <w:rsid w:val="005A1B9E"/>
    <w:rsid w:val="005A1BF4"/>
    <w:rsid w:val="005A1E22"/>
    <w:rsid w:val="005A1E2C"/>
    <w:rsid w:val="005A20DA"/>
    <w:rsid w:val="005A2719"/>
    <w:rsid w:val="005A3228"/>
    <w:rsid w:val="005A4C93"/>
    <w:rsid w:val="005A4E0A"/>
    <w:rsid w:val="005A5806"/>
    <w:rsid w:val="005A5DD6"/>
    <w:rsid w:val="005A5E6A"/>
    <w:rsid w:val="005A60AE"/>
    <w:rsid w:val="005A683E"/>
    <w:rsid w:val="005B069D"/>
    <w:rsid w:val="005B0A07"/>
    <w:rsid w:val="005B0DFF"/>
    <w:rsid w:val="005B129D"/>
    <w:rsid w:val="005B1354"/>
    <w:rsid w:val="005B195E"/>
    <w:rsid w:val="005B1D5E"/>
    <w:rsid w:val="005B21E2"/>
    <w:rsid w:val="005B2405"/>
    <w:rsid w:val="005B26AA"/>
    <w:rsid w:val="005B43C5"/>
    <w:rsid w:val="005B5693"/>
    <w:rsid w:val="005B59D6"/>
    <w:rsid w:val="005B5A93"/>
    <w:rsid w:val="005B5F08"/>
    <w:rsid w:val="005B5F90"/>
    <w:rsid w:val="005B6314"/>
    <w:rsid w:val="005B74E1"/>
    <w:rsid w:val="005B7A5F"/>
    <w:rsid w:val="005C0772"/>
    <w:rsid w:val="005C0876"/>
    <w:rsid w:val="005C0B3D"/>
    <w:rsid w:val="005C0FC7"/>
    <w:rsid w:val="005C128E"/>
    <w:rsid w:val="005C2033"/>
    <w:rsid w:val="005C25B3"/>
    <w:rsid w:val="005C2E89"/>
    <w:rsid w:val="005C310A"/>
    <w:rsid w:val="005C31DF"/>
    <w:rsid w:val="005C4A39"/>
    <w:rsid w:val="005C5E21"/>
    <w:rsid w:val="005C5EEC"/>
    <w:rsid w:val="005C67DD"/>
    <w:rsid w:val="005C6B3C"/>
    <w:rsid w:val="005C6F70"/>
    <w:rsid w:val="005C7209"/>
    <w:rsid w:val="005C79B0"/>
    <w:rsid w:val="005D460E"/>
    <w:rsid w:val="005D4C47"/>
    <w:rsid w:val="005D7334"/>
    <w:rsid w:val="005D7F72"/>
    <w:rsid w:val="005E0613"/>
    <w:rsid w:val="005E0AC0"/>
    <w:rsid w:val="005E1337"/>
    <w:rsid w:val="005E1E2E"/>
    <w:rsid w:val="005E1F99"/>
    <w:rsid w:val="005E219B"/>
    <w:rsid w:val="005E271A"/>
    <w:rsid w:val="005E27D9"/>
    <w:rsid w:val="005E2C63"/>
    <w:rsid w:val="005E2F48"/>
    <w:rsid w:val="005E40A3"/>
    <w:rsid w:val="005E4412"/>
    <w:rsid w:val="005E48CD"/>
    <w:rsid w:val="005E5F88"/>
    <w:rsid w:val="005E79D2"/>
    <w:rsid w:val="005F01A3"/>
    <w:rsid w:val="005F10D5"/>
    <w:rsid w:val="005F185B"/>
    <w:rsid w:val="005F23F4"/>
    <w:rsid w:val="005F38CC"/>
    <w:rsid w:val="005F3A43"/>
    <w:rsid w:val="005F3C5D"/>
    <w:rsid w:val="005F4146"/>
    <w:rsid w:val="005F45F2"/>
    <w:rsid w:val="005F49D1"/>
    <w:rsid w:val="005F4A41"/>
    <w:rsid w:val="005F4E86"/>
    <w:rsid w:val="005F4FD4"/>
    <w:rsid w:val="005F5CFE"/>
    <w:rsid w:val="005F6C49"/>
    <w:rsid w:val="005F74B2"/>
    <w:rsid w:val="005F7875"/>
    <w:rsid w:val="005F7B3E"/>
    <w:rsid w:val="006009A4"/>
    <w:rsid w:val="00601711"/>
    <w:rsid w:val="00601C61"/>
    <w:rsid w:val="006024B4"/>
    <w:rsid w:val="00602D07"/>
    <w:rsid w:val="00603E28"/>
    <w:rsid w:val="00604C72"/>
    <w:rsid w:val="00604C8A"/>
    <w:rsid w:val="00604EFF"/>
    <w:rsid w:val="006058E3"/>
    <w:rsid w:val="00606409"/>
    <w:rsid w:val="00606BA7"/>
    <w:rsid w:val="00606C2F"/>
    <w:rsid w:val="0060798E"/>
    <w:rsid w:val="006079F6"/>
    <w:rsid w:val="00607DF5"/>
    <w:rsid w:val="00607DFC"/>
    <w:rsid w:val="0061042B"/>
    <w:rsid w:val="00611408"/>
    <w:rsid w:val="0061164C"/>
    <w:rsid w:val="00611B06"/>
    <w:rsid w:val="006145AD"/>
    <w:rsid w:val="006145DF"/>
    <w:rsid w:val="00615D12"/>
    <w:rsid w:val="00616096"/>
    <w:rsid w:val="00616643"/>
    <w:rsid w:val="006174A3"/>
    <w:rsid w:val="0061767F"/>
    <w:rsid w:val="00617A82"/>
    <w:rsid w:val="006200B0"/>
    <w:rsid w:val="006221B2"/>
    <w:rsid w:val="0062237F"/>
    <w:rsid w:val="006227F8"/>
    <w:rsid w:val="00623F59"/>
    <w:rsid w:val="00625004"/>
    <w:rsid w:val="00625692"/>
    <w:rsid w:val="006258E8"/>
    <w:rsid w:val="00625DE3"/>
    <w:rsid w:val="00626298"/>
    <w:rsid w:val="006263FA"/>
    <w:rsid w:val="006269CF"/>
    <w:rsid w:val="00626B5D"/>
    <w:rsid w:val="00626F10"/>
    <w:rsid w:val="00630C7C"/>
    <w:rsid w:val="00631778"/>
    <w:rsid w:val="006318A5"/>
    <w:rsid w:val="00631A28"/>
    <w:rsid w:val="00632451"/>
    <w:rsid w:val="00633670"/>
    <w:rsid w:val="006343E8"/>
    <w:rsid w:val="00634674"/>
    <w:rsid w:val="006349FF"/>
    <w:rsid w:val="00634AB8"/>
    <w:rsid w:val="00635032"/>
    <w:rsid w:val="00635672"/>
    <w:rsid w:val="00635A25"/>
    <w:rsid w:val="00635A30"/>
    <w:rsid w:val="00635E18"/>
    <w:rsid w:val="006361D4"/>
    <w:rsid w:val="00636802"/>
    <w:rsid w:val="0063747F"/>
    <w:rsid w:val="00637647"/>
    <w:rsid w:val="00637F12"/>
    <w:rsid w:val="00637F16"/>
    <w:rsid w:val="00640DFE"/>
    <w:rsid w:val="00641BA7"/>
    <w:rsid w:val="00642292"/>
    <w:rsid w:val="00642FE5"/>
    <w:rsid w:val="00643DC2"/>
    <w:rsid w:val="00643E0C"/>
    <w:rsid w:val="00644789"/>
    <w:rsid w:val="00644D45"/>
    <w:rsid w:val="00645466"/>
    <w:rsid w:val="00645749"/>
    <w:rsid w:val="00645DD9"/>
    <w:rsid w:val="00646BC5"/>
    <w:rsid w:val="006472E6"/>
    <w:rsid w:val="006474BA"/>
    <w:rsid w:val="00647F99"/>
    <w:rsid w:val="006506B7"/>
    <w:rsid w:val="00650ABF"/>
    <w:rsid w:val="00650B5E"/>
    <w:rsid w:val="00650FFC"/>
    <w:rsid w:val="00651077"/>
    <w:rsid w:val="00651870"/>
    <w:rsid w:val="00651A02"/>
    <w:rsid w:val="00651CA7"/>
    <w:rsid w:val="00651FB0"/>
    <w:rsid w:val="00652043"/>
    <w:rsid w:val="00652066"/>
    <w:rsid w:val="006539D9"/>
    <w:rsid w:val="006552C2"/>
    <w:rsid w:val="00655727"/>
    <w:rsid w:val="0065575A"/>
    <w:rsid w:val="00656770"/>
    <w:rsid w:val="00656B92"/>
    <w:rsid w:val="006573CA"/>
    <w:rsid w:val="006604D9"/>
    <w:rsid w:val="006607D3"/>
    <w:rsid w:val="00660E40"/>
    <w:rsid w:val="00660F02"/>
    <w:rsid w:val="006610B0"/>
    <w:rsid w:val="006612BA"/>
    <w:rsid w:val="0066224B"/>
    <w:rsid w:val="00662648"/>
    <w:rsid w:val="00662A46"/>
    <w:rsid w:val="00662E8B"/>
    <w:rsid w:val="00663449"/>
    <w:rsid w:val="00663790"/>
    <w:rsid w:val="006647DA"/>
    <w:rsid w:val="0066506A"/>
    <w:rsid w:val="006653D9"/>
    <w:rsid w:val="006654AF"/>
    <w:rsid w:val="00665F13"/>
    <w:rsid w:val="00665F28"/>
    <w:rsid w:val="00667B36"/>
    <w:rsid w:val="00670024"/>
    <w:rsid w:val="00671318"/>
    <w:rsid w:val="00671401"/>
    <w:rsid w:val="00671C88"/>
    <w:rsid w:val="00672678"/>
    <w:rsid w:val="006732F0"/>
    <w:rsid w:val="006733A4"/>
    <w:rsid w:val="006738AA"/>
    <w:rsid w:val="00674CCD"/>
    <w:rsid w:val="00674FFF"/>
    <w:rsid w:val="00676BEB"/>
    <w:rsid w:val="00677499"/>
    <w:rsid w:val="00680583"/>
    <w:rsid w:val="00680702"/>
    <w:rsid w:val="00681011"/>
    <w:rsid w:val="006817A1"/>
    <w:rsid w:val="00682DE4"/>
    <w:rsid w:val="00683307"/>
    <w:rsid w:val="006835E9"/>
    <w:rsid w:val="0068365E"/>
    <w:rsid w:val="00684058"/>
    <w:rsid w:val="0068416A"/>
    <w:rsid w:val="00684B69"/>
    <w:rsid w:val="00684C06"/>
    <w:rsid w:val="00684ED0"/>
    <w:rsid w:val="00685582"/>
    <w:rsid w:val="00685F51"/>
    <w:rsid w:val="00686D69"/>
    <w:rsid w:val="00687B9D"/>
    <w:rsid w:val="00690378"/>
    <w:rsid w:val="00690A06"/>
    <w:rsid w:val="00691037"/>
    <w:rsid w:val="0069140C"/>
    <w:rsid w:val="00691A1E"/>
    <w:rsid w:val="00692354"/>
    <w:rsid w:val="006930A0"/>
    <w:rsid w:val="00694AF3"/>
    <w:rsid w:val="00694DF9"/>
    <w:rsid w:val="00694F7E"/>
    <w:rsid w:val="00695621"/>
    <w:rsid w:val="0069581C"/>
    <w:rsid w:val="006959F1"/>
    <w:rsid w:val="00695A39"/>
    <w:rsid w:val="00695D9C"/>
    <w:rsid w:val="0069614C"/>
    <w:rsid w:val="0069672D"/>
    <w:rsid w:val="00696C76"/>
    <w:rsid w:val="00697073"/>
    <w:rsid w:val="00697598"/>
    <w:rsid w:val="006975AB"/>
    <w:rsid w:val="0069771C"/>
    <w:rsid w:val="00697E1E"/>
    <w:rsid w:val="006A0C4F"/>
    <w:rsid w:val="006A0F0A"/>
    <w:rsid w:val="006A161E"/>
    <w:rsid w:val="006A1FB8"/>
    <w:rsid w:val="006A28A6"/>
    <w:rsid w:val="006A353F"/>
    <w:rsid w:val="006A49C7"/>
    <w:rsid w:val="006A504A"/>
    <w:rsid w:val="006A5A3D"/>
    <w:rsid w:val="006A5DB9"/>
    <w:rsid w:val="006A66B2"/>
    <w:rsid w:val="006A7361"/>
    <w:rsid w:val="006A76AD"/>
    <w:rsid w:val="006B083B"/>
    <w:rsid w:val="006B113C"/>
    <w:rsid w:val="006B1741"/>
    <w:rsid w:val="006B1C55"/>
    <w:rsid w:val="006B2606"/>
    <w:rsid w:val="006B2B4D"/>
    <w:rsid w:val="006B3A61"/>
    <w:rsid w:val="006B48BB"/>
    <w:rsid w:val="006B50CD"/>
    <w:rsid w:val="006B63A8"/>
    <w:rsid w:val="006B7CD6"/>
    <w:rsid w:val="006C03D3"/>
    <w:rsid w:val="006C0565"/>
    <w:rsid w:val="006C05A4"/>
    <w:rsid w:val="006C1608"/>
    <w:rsid w:val="006C24AA"/>
    <w:rsid w:val="006C2E86"/>
    <w:rsid w:val="006C311F"/>
    <w:rsid w:val="006C3FD4"/>
    <w:rsid w:val="006C4C80"/>
    <w:rsid w:val="006C5D47"/>
    <w:rsid w:val="006C6605"/>
    <w:rsid w:val="006C6767"/>
    <w:rsid w:val="006C73E3"/>
    <w:rsid w:val="006C74D3"/>
    <w:rsid w:val="006D011D"/>
    <w:rsid w:val="006D0642"/>
    <w:rsid w:val="006D0972"/>
    <w:rsid w:val="006D0A90"/>
    <w:rsid w:val="006D1E92"/>
    <w:rsid w:val="006D28A0"/>
    <w:rsid w:val="006D2F75"/>
    <w:rsid w:val="006D3402"/>
    <w:rsid w:val="006D3A8B"/>
    <w:rsid w:val="006D3AE0"/>
    <w:rsid w:val="006D3B54"/>
    <w:rsid w:val="006D3DDF"/>
    <w:rsid w:val="006D3FF4"/>
    <w:rsid w:val="006D44BA"/>
    <w:rsid w:val="006D4560"/>
    <w:rsid w:val="006D4662"/>
    <w:rsid w:val="006D49D6"/>
    <w:rsid w:val="006D58FA"/>
    <w:rsid w:val="006D68C7"/>
    <w:rsid w:val="006D69E9"/>
    <w:rsid w:val="006D79F9"/>
    <w:rsid w:val="006E07B3"/>
    <w:rsid w:val="006E13E5"/>
    <w:rsid w:val="006E30AF"/>
    <w:rsid w:val="006E30E4"/>
    <w:rsid w:val="006E33C6"/>
    <w:rsid w:val="006E4613"/>
    <w:rsid w:val="006E4B2D"/>
    <w:rsid w:val="006E57CB"/>
    <w:rsid w:val="006E58C8"/>
    <w:rsid w:val="006E614D"/>
    <w:rsid w:val="006E7A4B"/>
    <w:rsid w:val="006E7C35"/>
    <w:rsid w:val="006F0218"/>
    <w:rsid w:val="006F1255"/>
    <w:rsid w:val="006F1C0D"/>
    <w:rsid w:val="006F2361"/>
    <w:rsid w:val="006F2E34"/>
    <w:rsid w:val="006F3F37"/>
    <w:rsid w:val="006F4364"/>
    <w:rsid w:val="006F4E4F"/>
    <w:rsid w:val="006F5772"/>
    <w:rsid w:val="006F5C46"/>
    <w:rsid w:val="006F697E"/>
    <w:rsid w:val="006F70AF"/>
    <w:rsid w:val="006F7142"/>
    <w:rsid w:val="006F74E9"/>
    <w:rsid w:val="006F7D70"/>
    <w:rsid w:val="006F7F88"/>
    <w:rsid w:val="00700641"/>
    <w:rsid w:val="00700822"/>
    <w:rsid w:val="00700D77"/>
    <w:rsid w:val="0070112B"/>
    <w:rsid w:val="00701690"/>
    <w:rsid w:val="00701882"/>
    <w:rsid w:val="00701BB3"/>
    <w:rsid w:val="00701BF2"/>
    <w:rsid w:val="00702349"/>
    <w:rsid w:val="00702C13"/>
    <w:rsid w:val="00703234"/>
    <w:rsid w:val="0070370C"/>
    <w:rsid w:val="007037CD"/>
    <w:rsid w:val="00703A57"/>
    <w:rsid w:val="00703E3D"/>
    <w:rsid w:val="00704BBD"/>
    <w:rsid w:val="0070525E"/>
    <w:rsid w:val="00706B78"/>
    <w:rsid w:val="007070E3"/>
    <w:rsid w:val="00707148"/>
    <w:rsid w:val="0070733A"/>
    <w:rsid w:val="00707815"/>
    <w:rsid w:val="007103C8"/>
    <w:rsid w:val="00711701"/>
    <w:rsid w:val="007137DF"/>
    <w:rsid w:val="0071474E"/>
    <w:rsid w:val="0071516A"/>
    <w:rsid w:val="0071584E"/>
    <w:rsid w:val="007161D6"/>
    <w:rsid w:val="0071654E"/>
    <w:rsid w:val="00716EF7"/>
    <w:rsid w:val="00717D9F"/>
    <w:rsid w:val="007202A8"/>
    <w:rsid w:val="00720EE6"/>
    <w:rsid w:val="00721952"/>
    <w:rsid w:val="00721C83"/>
    <w:rsid w:val="00722391"/>
    <w:rsid w:val="00722B48"/>
    <w:rsid w:val="00723131"/>
    <w:rsid w:val="007231B0"/>
    <w:rsid w:val="00723417"/>
    <w:rsid w:val="00723C72"/>
    <w:rsid w:val="00723E53"/>
    <w:rsid w:val="007246F7"/>
    <w:rsid w:val="007247B1"/>
    <w:rsid w:val="00724C5F"/>
    <w:rsid w:val="00725658"/>
    <w:rsid w:val="0072574D"/>
    <w:rsid w:val="007265D7"/>
    <w:rsid w:val="00726BFE"/>
    <w:rsid w:val="00726E95"/>
    <w:rsid w:val="0072744B"/>
    <w:rsid w:val="007275EC"/>
    <w:rsid w:val="00730443"/>
    <w:rsid w:val="00730D06"/>
    <w:rsid w:val="007312D8"/>
    <w:rsid w:val="007314F5"/>
    <w:rsid w:val="0073248B"/>
    <w:rsid w:val="00732F08"/>
    <w:rsid w:val="00733493"/>
    <w:rsid w:val="00733EEC"/>
    <w:rsid w:val="007343DF"/>
    <w:rsid w:val="00734BE8"/>
    <w:rsid w:val="00734D52"/>
    <w:rsid w:val="007357A9"/>
    <w:rsid w:val="00735A7A"/>
    <w:rsid w:val="007369A8"/>
    <w:rsid w:val="007379C9"/>
    <w:rsid w:val="00737EAF"/>
    <w:rsid w:val="00740DC2"/>
    <w:rsid w:val="007411D3"/>
    <w:rsid w:val="007414AB"/>
    <w:rsid w:val="00741565"/>
    <w:rsid w:val="0074179B"/>
    <w:rsid w:val="00741954"/>
    <w:rsid w:val="007424DD"/>
    <w:rsid w:val="007427D1"/>
    <w:rsid w:val="00742B1F"/>
    <w:rsid w:val="007439C7"/>
    <w:rsid w:val="007444E6"/>
    <w:rsid w:val="00744F12"/>
    <w:rsid w:val="00746CDD"/>
    <w:rsid w:val="00746D3D"/>
    <w:rsid w:val="007473E4"/>
    <w:rsid w:val="007478F1"/>
    <w:rsid w:val="00747968"/>
    <w:rsid w:val="007516AA"/>
    <w:rsid w:val="00752873"/>
    <w:rsid w:val="007528DF"/>
    <w:rsid w:val="00752B38"/>
    <w:rsid w:val="007538AA"/>
    <w:rsid w:val="007540D9"/>
    <w:rsid w:val="00755EB8"/>
    <w:rsid w:val="00755EE5"/>
    <w:rsid w:val="007563B7"/>
    <w:rsid w:val="007565A4"/>
    <w:rsid w:val="00756768"/>
    <w:rsid w:val="007567B5"/>
    <w:rsid w:val="00757ADE"/>
    <w:rsid w:val="00757E63"/>
    <w:rsid w:val="00757FEF"/>
    <w:rsid w:val="00760269"/>
    <w:rsid w:val="00760974"/>
    <w:rsid w:val="0076116B"/>
    <w:rsid w:val="007612B6"/>
    <w:rsid w:val="00761BB2"/>
    <w:rsid w:val="00761C3C"/>
    <w:rsid w:val="00761F11"/>
    <w:rsid w:val="007622D7"/>
    <w:rsid w:val="007627F6"/>
    <w:rsid w:val="00762823"/>
    <w:rsid w:val="00762D38"/>
    <w:rsid w:val="00762D8E"/>
    <w:rsid w:val="00763657"/>
    <w:rsid w:val="00763888"/>
    <w:rsid w:val="00763DFC"/>
    <w:rsid w:val="007655AA"/>
    <w:rsid w:val="00765DCC"/>
    <w:rsid w:val="0076645B"/>
    <w:rsid w:val="00766875"/>
    <w:rsid w:val="00766C28"/>
    <w:rsid w:val="00766FB6"/>
    <w:rsid w:val="0076751B"/>
    <w:rsid w:val="007702BA"/>
    <w:rsid w:val="00770387"/>
    <w:rsid w:val="00770F90"/>
    <w:rsid w:val="0077143A"/>
    <w:rsid w:val="0077192E"/>
    <w:rsid w:val="00771EA6"/>
    <w:rsid w:val="00771F2A"/>
    <w:rsid w:val="007721BE"/>
    <w:rsid w:val="007733BC"/>
    <w:rsid w:val="007734B9"/>
    <w:rsid w:val="007738B6"/>
    <w:rsid w:val="007738EA"/>
    <w:rsid w:val="00773B95"/>
    <w:rsid w:val="00773F4C"/>
    <w:rsid w:val="00774601"/>
    <w:rsid w:val="00774665"/>
    <w:rsid w:val="00774B32"/>
    <w:rsid w:val="007750F4"/>
    <w:rsid w:val="00776396"/>
    <w:rsid w:val="00776B10"/>
    <w:rsid w:val="00776D37"/>
    <w:rsid w:val="007774DD"/>
    <w:rsid w:val="00777508"/>
    <w:rsid w:val="007775CF"/>
    <w:rsid w:val="0078180D"/>
    <w:rsid w:val="00782A5B"/>
    <w:rsid w:val="00782CB4"/>
    <w:rsid w:val="007835E0"/>
    <w:rsid w:val="0078412A"/>
    <w:rsid w:val="007855DE"/>
    <w:rsid w:val="00785AA4"/>
    <w:rsid w:val="00785C9E"/>
    <w:rsid w:val="00787AFE"/>
    <w:rsid w:val="00787E16"/>
    <w:rsid w:val="00791343"/>
    <w:rsid w:val="0079244C"/>
    <w:rsid w:val="00793464"/>
    <w:rsid w:val="0079370D"/>
    <w:rsid w:val="00793C73"/>
    <w:rsid w:val="007952E9"/>
    <w:rsid w:val="00795E76"/>
    <w:rsid w:val="007961FB"/>
    <w:rsid w:val="007A0417"/>
    <w:rsid w:val="007A04B8"/>
    <w:rsid w:val="007A0BFD"/>
    <w:rsid w:val="007A1D30"/>
    <w:rsid w:val="007A25F2"/>
    <w:rsid w:val="007A44C3"/>
    <w:rsid w:val="007A46BE"/>
    <w:rsid w:val="007A4712"/>
    <w:rsid w:val="007A55CE"/>
    <w:rsid w:val="007A5D23"/>
    <w:rsid w:val="007A6688"/>
    <w:rsid w:val="007A7398"/>
    <w:rsid w:val="007A76A4"/>
    <w:rsid w:val="007A7A44"/>
    <w:rsid w:val="007B02AC"/>
    <w:rsid w:val="007B0E71"/>
    <w:rsid w:val="007B0F50"/>
    <w:rsid w:val="007B1F45"/>
    <w:rsid w:val="007B226D"/>
    <w:rsid w:val="007B2610"/>
    <w:rsid w:val="007B2D06"/>
    <w:rsid w:val="007B2D48"/>
    <w:rsid w:val="007B3F96"/>
    <w:rsid w:val="007B4185"/>
    <w:rsid w:val="007B7BFF"/>
    <w:rsid w:val="007C0366"/>
    <w:rsid w:val="007C06EB"/>
    <w:rsid w:val="007C076F"/>
    <w:rsid w:val="007C09F9"/>
    <w:rsid w:val="007C0FB1"/>
    <w:rsid w:val="007C1D7D"/>
    <w:rsid w:val="007C295D"/>
    <w:rsid w:val="007C3645"/>
    <w:rsid w:val="007C3AB0"/>
    <w:rsid w:val="007C4228"/>
    <w:rsid w:val="007C4359"/>
    <w:rsid w:val="007C4C83"/>
    <w:rsid w:val="007C58D3"/>
    <w:rsid w:val="007C6567"/>
    <w:rsid w:val="007C65E9"/>
    <w:rsid w:val="007C6D40"/>
    <w:rsid w:val="007D0ACF"/>
    <w:rsid w:val="007D1B64"/>
    <w:rsid w:val="007D1BD0"/>
    <w:rsid w:val="007D3390"/>
    <w:rsid w:val="007D33DD"/>
    <w:rsid w:val="007D34B8"/>
    <w:rsid w:val="007D3C89"/>
    <w:rsid w:val="007D3CA4"/>
    <w:rsid w:val="007D4CE5"/>
    <w:rsid w:val="007D4F3E"/>
    <w:rsid w:val="007D5AF6"/>
    <w:rsid w:val="007D60EF"/>
    <w:rsid w:val="007D721A"/>
    <w:rsid w:val="007D73FB"/>
    <w:rsid w:val="007D7856"/>
    <w:rsid w:val="007D7ECA"/>
    <w:rsid w:val="007E020C"/>
    <w:rsid w:val="007E0BF5"/>
    <w:rsid w:val="007E1435"/>
    <w:rsid w:val="007E148B"/>
    <w:rsid w:val="007E1623"/>
    <w:rsid w:val="007E1868"/>
    <w:rsid w:val="007E1889"/>
    <w:rsid w:val="007E3019"/>
    <w:rsid w:val="007E37BE"/>
    <w:rsid w:val="007E3A2C"/>
    <w:rsid w:val="007E44A6"/>
    <w:rsid w:val="007E4714"/>
    <w:rsid w:val="007E60DD"/>
    <w:rsid w:val="007E6FCD"/>
    <w:rsid w:val="007E71F5"/>
    <w:rsid w:val="007F011E"/>
    <w:rsid w:val="007F0D9C"/>
    <w:rsid w:val="007F113E"/>
    <w:rsid w:val="007F145A"/>
    <w:rsid w:val="007F1C62"/>
    <w:rsid w:val="007F1CB4"/>
    <w:rsid w:val="007F24D8"/>
    <w:rsid w:val="007F25AA"/>
    <w:rsid w:val="007F271B"/>
    <w:rsid w:val="007F274E"/>
    <w:rsid w:val="007F2D21"/>
    <w:rsid w:val="007F30D5"/>
    <w:rsid w:val="007F370C"/>
    <w:rsid w:val="007F393A"/>
    <w:rsid w:val="007F3D8A"/>
    <w:rsid w:val="007F4706"/>
    <w:rsid w:val="007F47B2"/>
    <w:rsid w:val="007F4A3A"/>
    <w:rsid w:val="007F4C00"/>
    <w:rsid w:val="007F4C8C"/>
    <w:rsid w:val="007F4E54"/>
    <w:rsid w:val="007F59C6"/>
    <w:rsid w:val="007F5FA8"/>
    <w:rsid w:val="007F6186"/>
    <w:rsid w:val="00800064"/>
    <w:rsid w:val="008002B1"/>
    <w:rsid w:val="008005F5"/>
    <w:rsid w:val="008012F7"/>
    <w:rsid w:val="00802BCD"/>
    <w:rsid w:val="00802DE6"/>
    <w:rsid w:val="008036B3"/>
    <w:rsid w:val="0080390F"/>
    <w:rsid w:val="00803BDB"/>
    <w:rsid w:val="00804010"/>
    <w:rsid w:val="00804112"/>
    <w:rsid w:val="008043CC"/>
    <w:rsid w:val="0080489B"/>
    <w:rsid w:val="008048E1"/>
    <w:rsid w:val="008048F8"/>
    <w:rsid w:val="008058AB"/>
    <w:rsid w:val="00805BD5"/>
    <w:rsid w:val="00805FE1"/>
    <w:rsid w:val="00806354"/>
    <w:rsid w:val="0080725A"/>
    <w:rsid w:val="00807B92"/>
    <w:rsid w:val="00807CEF"/>
    <w:rsid w:val="008107C8"/>
    <w:rsid w:val="00811A3E"/>
    <w:rsid w:val="008122E7"/>
    <w:rsid w:val="00814169"/>
    <w:rsid w:val="008142AE"/>
    <w:rsid w:val="00814EA0"/>
    <w:rsid w:val="008159DC"/>
    <w:rsid w:val="008164AE"/>
    <w:rsid w:val="00820A0B"/>
    <w:rsid w:val="00820FE3"/>
    <w:rsid w:val="00821451"/>
    <w:rsid w:val="008218C0"/>
    <w:rsid w:val="00823730"/>
    <w:rsid w:val="00825A9E"/>
    <w:rsid w:val="00825DAC"/>
    <w:rsid w:val="00825F8F"/>
    <w:rsid w:val="0082635E"/>
    <w:rsid w:val="008269B9"/>
    <w:rsid w:val="00826A4D"/>
    <w:rsid w:val="00826FEA"/>
    <w:rsid w:val="008271B7"/>
    <w:rsid w:val="00827572"/>
    <w:rsid w:val="00827DA4"/>
    <w:rsid w:val="00830354"/>
    <w:rsid w:val="00830AF0"/>
    <w:rsid w:val="00830CD0"/>
    <w:rsid w:val="00831E42"/>
    <w:rsid w:val="00832167"/>
    <w:rsid w:val="008326A1"/>
    <w:rsid w:val="0083383A"/>
    <w:rsid w:val="00833F5F"/>
    <w:rsid w:val="0083415A"/>
    <w:rsid w:val="00834E5B"/>
    <w:rsid w:val="0083520F"/>
    <w:rsid w:val="00835588"/>
    <w:rsid w:val="0083559B"/>
    <w:rsid w:val="00835950"/>
    <w:rsid w:val="00837526"/>
    <w:rsid w:val="00840152"/>
    <w:rsid w:val="00840DC3"/>
    <w:rsid w:val="008410D7"/>
    <w:rsid w:val="00841AF5"/>
    <w:rsid w:val="00842B30"/>
    <w:rsid w:val="00842C2D"/>
    <w:rsid w:val="008432A8"/>
    <w:rsid w:val="008434F3"/>
    <w:rsid w:val="00843B22"/>
    <w:rsid w:val="00843B62"/>
    <w:rsid w:val="00844E18"/>
    <w:rsid w:val="008455E9"/>
    <w:rsid w:val="00845B9C"/>
    <w:rsid w:val="008464C8"/>
    <w:rsid w:val="00846F94"/>
    <w:rsid w:val="008471A6"/>
    <w:rsid w:val="0084780F"/>
    <w:rsid w:val="008502D0"/>
    <w:rsid w:val="00850C9F"/>
    <w:rsid w:val="008516F6"/>
    <w:rsid w:val="008521A3"/>
    <w:rsid w:val="00852395"/>
    <w:rsid w:val="00852428"/>
    <w:rsid w:val="008527A1"/>
    <w:rsid w:val="00853053"/>
    <w:rsid w:val="008541A9"/>
    <w:rsid w:val="008545E3"/>
    <w:rsid w:val="008546E3"/>
    <w:rsid w:val="008560F9"/>
    <w:rsid w:val="00856125"/>
    <w:rsid w:val="00856F75"/>
    <w:rsid w:val="00856F86"/>
    <w:rsid w:val="00860ADA"/>
    <w:rsid w:val="00860D37"/>
    <w:rsid w:val="008612B4"/>
    <w:rsid w:val="00861435"/>
    <w:rsid w:val="00861EC5"/>
    <w:rsid w:val="00862018"/>
    <w:rsid w:val="008625B6"/>
    <w:rsid w:val="00863250"/>
    <w:rsid w:val="008633A9"/>
    <w:rsid w:val="008633D1"/>
    <w:rsid w:val="008635EF"/>
    <w:rsid w:val="00863E5F"/>
    <w:rsid w:val="00864354"/>
    <w:rsid w:val="00864737"/>
    <w:rsid w:val="008657AC"/>
    <w:rsid w:val="00866365"/>
    <w:rsid w:val="0086690D"/>
    <w:rsid w:val="00866FFB"/>
    <w:rsid w:val="00867D2E"/>
    <w:rsid w:val="00870A86"/>
    <w:rsid w:val="00870A96"/>
    <w:rsid w:val="00870B09"/>
    <w:rsid w:val="008710FB"/>
    <w:rsid w:val="00871A14"/>
    <w:rsid w:val="00871D8F"/>
    <w:rsid w:val="00872092"/>
    <w:rsid w:val="008720DB"/>
    <w:rsid w:val="00872143"/>
    <w:rsid w:val="00872406"/>
    <w:rsid w:val="00872ABB"/>
    <w:rsid w:val="00872AEC"/>
    <w:rsid w:val="0087332F"/>
    <w:rsid w:val="00873B32"/>
    <w:rsid w:val="008742B6"/>
    <w:rsid w:val="0087446E"/>
    <w:rsid w:val="0087486D"/>
    <w:rsid w:val="008753C4"/>
    <w:rsid w:val="00876097"/>
    <w:rsid w:val="008761EA"/>
    <w:rsid w:val="0087627F"/>
    <w:rsid w:val="00876486"/>
    <w:rsid w:val="00876ED0"/>
    <w:rsid w:val="008772A7"/>
    <w:rsid w:val="0087776F"/>
    <w:rsid w:val="008777C6"/>
    <w:rsid w:val="00877A0E"/>
    <w:rsid w:val="00880979"/>
    <w:rsid w:val="00880DE7"/>
    <w:rsid w:val="0088132C"/>
    <w:rsid w:val="00881788"/>
    <w:rsid w:val="00881A1A"/>
    <w:rsid w:val="00883043"/>
    <w:rsid w:val="00883308"/>
    <w:rsid w:val="008842B0"/>
    <w:rsid w:val="008846C3"/>
    <w:rsid w:val="00884B0F"/>
    <w:rsid w:val="00884D06"/>
    <w:rsid w:val="0088517C"/>
    <w:rsid w:val="0088581A"/>
    <w:rsid w:val="00885FD3"/>
    <w:rsid w:val="00886089"/>
    <w:rsid w:val="00886D3A"/>
    <w:rsid w:val="008877C5"/>
    <w:rsid w:val="00887BF4"/>
    <w:rsid w:val="00890D54"/>
    <w:rsid w:val="00891AA9"/>
    <w:rsid w:val="00891D0F"/>
    <w:rsid w:val="0089260E"/>
    <w:rsid w:val="00892A4F"/>
    <w:rsid w:val="0089327A"/>
    <w:rsid w:val="008937F1"/>
    <w:rsid w:val="008939C5"/>
    <w:rsid w:val="0089429D"/>
    <w:rsid w:val="0089456E"/>
    <w:rsid w:val="008946AA"/>
    <w:rsid w:val="00894A56"/>
    <w:rsid w:val="00894B6B"/>
    <w:rsid w:val="00895083"/>
    <w:rsid w:val="00895B7C"/>
    <w:rsid w:val="00895E06"/>
    <w:rsid w:val="00897B25"/>
    <w:rsid w:val="00897D42"/>
    <w:rsid w:val="00897E60"/>
    <w:rsid w:val="008A10B1"/>
    <w:rsid w:val="008A1C33"/>
    <w:rsid w:val="008A1D8B"/>
    <w:rsid w:val="008A20A9"/>
    <w:rsid w:val="008A2F44"/>
    <w:rsid w:val="008A4CAE"/>
    <w:rsid w:val="008A51E1"/>
    <w:rsid w:val="008A5238"/>
    <w:rsid w:val="008A59C8"/>
    <w:rsid w:val="008A5BA8"/>
    <w:rsid w:val="008A6050"/>
    <w:rsid w:val="008A6174"/>
    <w:rsid w:val="008A7453"/>
    <w:rsid w:val="008A7906"/>
    <w:rsid w:val="008A79CC"/>
    <w:rsid w:val="008A7BEB"/>
    <w:rsid w:val="008B0B7A"/>
    <w:rsid w:val="008B0C2F"/>
    <w:rsid w:val="008B0C47"/>
    <w:rsid w:val="008B16DD"/>
    <w:rsid w:val="008B18FC"/>
    <w:rsid w:val="008B19E7"/>
    <w:rsid w:val="008B1C7F"/>
    <w:rsid w:val="008B2E31"/>
    <w:rsid w:val="008B33BC"/>
    <w:rsid w:val="008B3C2E"/>
    <w:rsid w:val="008B5015"/>
    <w:rsid w:val="008B5093"/>
    <w:rsid w:val="008B51D4"/>
    <w:rsid w:val="008B5296"/>
    <w:rsid w:val="008B5438"/>
    <w:rsid w:val="008B6375"/>
    <w:rsid w:val="008B6463"/>
    <w:rsid w:val="008B68EA"/>
    <w:rsid w:val="008B6E6D"/>
    <w:rsid w:val="008B7B41"/>
    <w:rsid w:val="008B7E80"/>
    <w:rsid w:val="008C10DA"/>
    <w:rsid w:val="008C135B"/>
    <w:rsid w:val="008C23A5"/>
    <w:rsid w:val="008C2E77"/>
    <w:rsid w:val="008C356D"/>
    <w:rsid w:val="008C3752"/>
    <w:rsid w:val="008C3DA0"/>
    <w:rsid w:val="008C3E81"/>
    <w:rsid w:val="008C3FF5"/>
    <w:rsid w:val="008C41F7"/>
    <w:rsid w:val="008C47C4"/>
    <w:rsid w:val="008C51D1"/>
    <w:rsid w:val="008C584C"/>
    <w:rsid w:val="008C6B5B"/>
    <w:rsid w:val="008C785D"/>
    <w:rsid w:val="008C7BA3"/>
    <w:rsid w:val="008D0BA3"/>
    <w:rsid w:val="008D36A6"/>
    <w:rsid w:val="008D3A73"/>
    <w:rsid w:val="008D444B"/>
    <w:rsid w:val="008D6244"/>
    <w:rsid w:val="008D67A6"/>
    <w:rsid w:val="008D68F8"/>
    <w:rsid w:val="008D6BAD"/>
    <w:rsid w:val="008D6C01"/>
    <w:rsid w:val="008D6D8E"/>
    <w:rsid w:val="008D72D2"/>
    <w:rsid w:val="008E0EC2"/>
    <w:rsid w:val="008E118F"/>
    <w:rsid w:val="008E138D"/>
    <w:rsid w:val="008E3ADC"/>
    <w:rsid w:val="008E3E48"/>
    <w:rsid w:val="008E42EC"/>
    <w:rsid w:val="008E4E5C"/>
    <w:rsid w:val="008E5A84"/>
    <w:rsid w:val="008E6CD1"/>
    <w:rsid w:val="008E758E"/>
    <w:rsid w:val="008E75D2"/>
    <w:rsid w:val="008E79A8"/>
    <w:rsid w:val="008F089F"/>
    <w:rsid w:val="008F0A2D"/>
    <w:rsid w:val="008F17FE"/>
    <w:rsid w:val="008F1C17"/>
    <w:rsid w:val="008F21E3"/>
    <w:rsid w:val="008F2627"/>
    <w:rsid w:val="008F27BA"/>
    <w:rsid w:val="008F3F28"/>
    <w:rsid w:val="008F4742"/>
    <w:rsid w:val="008F4FED"/>
    <w:rsid w:val="008F5E17"/>
    <w:rsid w:val="008F5F7B"/>
    <w:rsid w:val="008F6EC4"/>
    <w:rsid w:val="008F712E"/>
    <w:rsid w:val="008F72A9"/>
    <w:rsid w:val="008F7352"/>
    <w:rsid w:val="008F79BD"/>
    <w:rsid w:val="008F7BC2"/>
    <w:rsid w:val="00900BB9"/>
    <w:rsid w:val="009011CC"/>
    <w:rsid w:val="009023F2"/>
    <w:rsid w:val="00902696"/>
    <w:rsid w:val="00902830"/>
    <w:rsid w:val="009032B5"/>
    <w:rsid w:val="00903434"/>
    <w:rsid w:val="009034F5"/>
    <w:rsid w:val="009038FB"/>
    <w:rsid w:val="00903953"/>
    <w:rsid w:val="00904370"/>
    <w:rsid w:val="0090483B"/>
    <w:rsid w:val="009049CA"/>
    <w:rsid w:val="00904DD8"/>
    <w:rsid w:val="00904EBE"/>
    <w:rsid w:val="00906AB1"/>
    <w:rsid w:val="00906E91"/>
    <w:rsid w:val="00906F61"/>
    <w:rsid w:val="009073E7"/>
    <w:rsid w:val="00907FBE"/>
    <w:rsid w:val="00910857"/>
    <w:rsid w:val="00910A4E"/>
    <w:rsid w:val="0091109C"/>
    <w:rsid w:val="009113C3"/>
    <w:rsid w:val="009116F9"/>
    <w:rsid w:val="00912E5B"/>
    <w:rsid w:val="00913786"/>
    <w:rsid w:val="00914130"/>
    <w:rsid w:val="00914261"/>
    <w:rsid w:val="009147D0"/>
    <w:rsid w:val="00914C87"/>
    <w:rsid w:val="009161B8"/>
    <w:rsid w:val="00917322"/>
    <w:rsid w:val="00917606"/>
    <w:rsid w:val="00917DC7"/>
    <w:rsid w:val="00920A08"/>
    <w:rsid w:val="009210AF"/>
    <w:rsid w:val="00921F7D"/>
    <w:rsid w:val="00921F9C"/>
    <w:rsid w:val="00922A25"/>
    <w:rsid w:val="00923044"/>
    <w:rsid w:val="00925174"/>
    <w:rsid w:val="00925557"/>
    <w:rsid w:val="00926368"/>
    <w:rsid w:val="00926D66"/>
    <w:rsid w:val="00926FC4"/>
    <w:rsid w:val="009270D9"/>
    <w:rsid w:val="009301E1"/>
    <w:rsid w:val="0093152C"/>
    <w:rsid w:val="00931B27"/>
    <w:rsid w:val="00931BD0"/>
    <w:rsid w:val="0093214D"/>
    <w:rsid w:val="00932452"/>
    <w:rsid w:val="009333BD"/>
    <w:rsid w:val="0093365D"/>
    <w:rsid w:val="00933A45"/>
    <w:rsid w:val="00933E7A"/>
    <w:rsid w:val="00933FBA"/>
    <w:rsid w:val="00934756"/>
    <w:rsid w:val="00936AED"/>
    <w:rsid w:val="00936DD2"/>
    <w:rsid w:val="00937939"/>
    <w:rsid w:val="0093793F"/>
    <w:rsid w:val="0094058C"/>
    <w:rsid w:val="00940720"/>
    <w:rsid w:val="00940E33"/>
    <w:rsid w:val="00940E94"/>
    <w:rsid w:val="0094106C"/>
    <w:rsid w:val="0094133A"/>
    <w:rsid w:val="0094185B"/>
    <w:rsid w:val="00941918"/>
    <w:rsid w:val="009424CE"/>
    <w:rsid w:val="009425A4"/>
    <w:rsid w:val="009428B9"/>
    <w:rsid w:val="00942ED5"/>
    <w:rsid w:val="0094326F"/>
    <w:rsid w:val="0094344D"/>
    <w:rsid w:val="00943E66"/>
    <w:rsid w:val="00943F67"/>
    <w:rsid w:val="00946B75"/>
    <w:rsid w:val="00946BE1"/>
    <w:rsid w:val="00946C1F"/>
    <w:rsid w:val="009478AD"/>
    <w:rsid w:val="0095060C"/>
    <w:rsid w:val="00951518"/>
    <w:rsid w:val="0095166C"/>
    <w:rsid w:val="0095215E"/>
    <w:rsid w:val="00952320"/>
    <w:rsid w:val="009524DD"/>
    <w:rsid w:val="00953E5B"/>
    <w:rsid w:val="00954FDF"/>
    <w:rsid w:val="00955AA7"/>
    <w:rsid w:val="00955CB0"/>
    <w:rsid w:val="00955CCF"/>
    <w:rsid w:val="00956747"/>
    <w:rsid w:val="009567AC"/>
    <w:rsid w:val="009567F1"/>
    <w:rsid w:val="00957D9C"/>
    <w:rsid w:val="0096116C"/>
    <w:rsid w:val="00961718"/>
    <w:rsid w:val="009618CF"/>
    <w:rsid w:val="00961BD8"/>
    <w:rsid w:val="009625CC"/>
    <w:rsid w:val="009630B2"/>
    <w:rsid w:val="0096341A"/>
    <w:rsid w:val="00963588"/>
    <w:rsid w:val="00963A41"/>
    <w:rsid w:val="00963A44"/>
    <w:rsid w:val="00963F75"/>
    <w:rsid w:val="009646D1"/>
    <w:rsid w:val="009647B5"/>
    <w:rsid w:val="00965DA0"/>
    <w:rsid w:val="00965DFE"/>
    <w:rsid w:val="00965E4E"/>
    <w:rsid w:val="009661F1"/>
    <w:rsid w:val="009668A5"/>
    <w:rsid w:val="0096697F"/>
    <w:rsid w:val="00966A2F"/>
    <w:rsid w:val="009674EE"/>
    <w:rsid w:val="009678C2"/>
    <w:rsid w:val="00967969"/>
    <w:rsid w:val="009707A8"/>
    <w:rsid w:val="009708D1"/>
    <w:rsid w:val="009711C5"/>
    <w:rsid w:val="009712C8"/>
    <w:rsid w:val="00972849"/>
    <w:rsid w:val="00972EA1"/>
    <w:rsid w:val="00973AF8"/>
    <w:rsid w:val="00973BAA"/>
    <w:rsid w:val="0097418F"/>
    <w:rsid w:val="00975291"/>
    <w:rsid w:val="0097551A"/>
    <w:rsid w:val="00975F9E"/>
    <w:rsid w:val="00976169"/>
    <w:rsid w:val="00976412"/>
    <w:rsid w:val="00976593"/>
    <w:rsid w:val="00976681"/>
    <w:rsid w:val="0098001F"/>
    <w:rsid w:val="009802CB"/>
    <w:rsid w:val="00980360"/>
    <w:rsid w:val="00980B2E"/>
    <w:rsid w:val="00980FEE"/>
    <w:rsid w:val="00981558"/>
    <w:rsid w:val="009818F0"/>
    <w:rsid w:val="00981ABD"/>
    <w:rsid w:val="009825FC"/>
    <w:rsid w:val="00982E6E"/>
    <w:rsid w:val="00983083"/>
    <w:rsid w:val="00983969"/>
    <w:rsid w:val="0098540A"/>
    <w:rsid w:val="00985F65"/>
    <w:rsid w:val="009861D3"/>
    <w:rsid w:val="00987461"/>
    <w:rsid w:val="009875AD"/>
    <w:rsid w:val="00990478"/>
    <w:rsid w:val="0099073E"/>
    <w:rsid w:val="009909AB"/>
    <w:rsid w:val="00990BF8"/>
    <w:rsid w:val="00990DC5"/>
    <w:rsid w:val="0099114F"/>
    <w:rsid w:val="009919C0"/>
    <w:rsid w:val="00992D2F"/>
    <w:rsid w:val="0099301C"/>
    <w:rsid w:val="00993116"/>
    <w:rsid w:val="00993A8D"/>
    <w:rsid w:val="009942DD"/>
    <w:rsid w:val="00994518"/>
    <w:rsid w:val="00994CDF"/>
    <w:rsid w:val="009956C2"/>
    <w:rsid w:val="0099594C"/>
    <w:rsid w:val="00995FF3"/>
    <w:rsid w:val="0099660B"/>
    <w:rsid w:val="00996917"/>
    <w:rsid w:val="009A079A"/>
    <w:rsid w:val="009A0BD7"/>
    <w:rsid w:val="009A0E6A"/>
    <w:rsid w:val="009A1057"/>
    <w:rsid w:val="009A1A04"/>
    <w:rsid w:val="009A1F8B"/>
    <w:rsid w:val="009A20ED"/>
    <w:rsid w:val="009A2359"/>
    <w:rsid w:val="009A23C6"/>
    <w:rsid w:val="009A2AE8"/>
    <w:rsid w:val="009A3326"/>
    <w:rsid w:val="009A37AD"/>
    <w:rsid w:val="009A3A67"/>
    <w:rsid w:val="009A55E4"/>
    <w:rsid w:val="009A5CEE"/>
    <w:rsid w:val="009A6170"/>
    <w:rsid w:val="009A6BE9"/>
    <w:rsid w:val="009A6EF5"/>
    <w:rsid w:val="009A7054"/>
    <w:rsid w:val="009A7639"/>
    <w:rsid w:val="009B0010"/>
    <w:rsid w:val="009B048C"/>
    <w:rsid w:val="009B1D90"/>
    <w:rsid w:val="009B2D29"/>
    <w:rsid w:val="009B303C"/>
    <w:rsid w:val="009B30FD"/>
    <w:rsid w:val="009B3880"/>
    <w:rsid w:val="009B3952"/>
    <w:rsid w:val="009B3D2B"/>
    <w:rsid w:val="009B58B8"/>
    <w:rsid w:val="009B7244"/>
    <w:rsid w:val="009B76FB"/>
    <w:rsid w:val="009B783C"/>
    <w:rsid w:val="009B7BF3"/>
    <w:rsid w:val="009C03E0"/>
    <w:rsid w:val="009C07C6"/>
    <w:rsid w:val="009C0E3D"/>
    <w:rsid w:val="009C17B3"/>
    <w:rsid w:val="009C2384"/>
    <w:rsid w:val="009C2566"/>
    <w:rsid w:val="009C27AD"/>
    <w:rsid w:val="009C3799"/>
    <w:rsid w:val="009C39A2"/>
    <w:rsid w:val="009C3C9B"/>
    <w:rsid w:val="009C41C4"/>
    <w:rsid w:val="009C43DE"/>
    <w:rsid w:val="009C58E0"/>
    <w:rsid w:val="009C6306"/>
    <w:rsid w:val="009C69E9"/>
    <w:rsid w:val="009C743F"/>
    <w:rsid w:val="009D0699"/>
    <w:rsid w:val="009D0FE1"/>
    <w:rsid w:val="009D269B"/>
    <w:rsid w:val="009D26C3"/>
    <w:rsid w:val="009D29F9"/>
    <w:rsid w:val="009D2B57"/>
    <w:rsid w:val="009D336E"/>
    <w:rsid w:val="009D3D53"/>
    <w:rsid w:val="009D3FEB"/>
    <w:rsid w:val="009D5095"/>
    <w:rsid w:val="009D525B"/>
    <w:rsid w:val="009D5CC2"/>
    <w:rsid w:val="009D61FC"/>
    <w:rsid w:val="009D6DEC"/>
    <w:rsid w:val="009D73BC"/>
    <w:rsid w:val="009D7438"/>
    <w:rsid w:val="009D7C87"/>
    <w:rsid w:val="009E0A86"/>
    <w:rsid w:val="009E1EAD"/>
    <w:rsid w:val="009E298D"/>
    <w:rsid w:val="009E2A3E"/>
    <w:rsid w:val="009E2C00"/>
    <w:rsid w:val="009E2D0C"/>
    <w:rsid w:val="009E3948"/>
    <w:rsid w:val="009E3E52"/>
    <w:rsid w:val="009E49AF"/>
    <w:rsid w:val="009E4B93"/>
    <w:rsid w:val="009E4EF3"/>
    <w:rsid w:val="009E6C19"/>
    <w:rsid w:val="009E7C58"/>
    <w:rsid w:val="009E7CD8"/>
    <w:rsid w:val="009F0894"/>
    <w:rsid w:val="009F0B23"/>
    <w:rsid w:val="009F0C61"/>
    <w:rsid w:val="009F1682"/>
    <w:rsid w:val="009F1866"/>
    <w:rsid w:val="009F18AB"/>
    <w:rsid w:val="009F1F03"/>
    <w:rsid w:val="009F2A48"/>
    <w:rsid w:val="009F2E23"/>
    <w:rsid w:val="009F3C91"/>
    <w:rsid w:val="009F3E7D"/>
    <w:rsid w:val="009F4E0C"/>
    <w:rsid w:val="009F5D02"/>
    <w:rsid w:val="009F717A"/>
    <w:rsid w:val="009F78D5"/>
    <w:rsid w:val="009F7E6F"/>
    <w:rsid w:val="00A002AA"/>
    <w:rsid w:val="00A0084B"/>
    <w:rsid w:val="00A00900"/>
    <w:rsid w:val="00A00B7A"/>
    <w:rsid w:val="00A00BA3"/>
    <w:rsid w:val="00A01EBF"/>
    <w:rsid w:val="00A0234C"/>
    <w:rsid w:val="00A025FC"/>
    <w:rsid w:val="00A0268C"/>
    <w:rsid w:val="00A029FE"/>
    <w:rsid w:val="00A03665"/>
    <w:rsid w:val="00A03EFE"/>
    <w:rsid w:val="00A051B6"/>
    <w:rsid w:val="00A05DE1"/>
    <w:rsid w:val="00A06287"/>
    <w:rsid w:val="00A06726"/>
    <w:rsid w:val="00A06B4B"/>
    <w:rsid w:val="00A06C04"/>
    <w:rsid w:val="00A07B25"/>
    <w:rsid w:val="00A07D78"/>
    <w:rsid w:val="00A108A7"/>
    <w:rsid w:val="00A116D0"/>
    <w:rsid w:val="00A12C9C"/>
    <w:rsid w:val="00A12D6D"/>
    <w:rsid w:val="00A13F02"/>
    <w:rsid w:val="00A14E63"/>
    <w:rsid w:val="00A1533C"/>
    <w:rsid w:val="00A15743"/>
    <w:rsid w:val="00A15BD1"/>
    <w:rsid w:val="00A15D84"/>
    <w:rsid w:val="00A160CA"/>
    <w:rsid w:val="00A1674C"/>
    <w:rsid w:val="00A16EF4"/>
    <w:rsid w:val="00A17498"/>
    <w:rsid w:val="00A203C9"/>
    <w:rsid w:val="00A20430"/>
    <w:rsid w:val="00A2060D"/>
    <w:rsid w:val="00A20A9D"/>
    <w:rsid w:val="00A212DB"/>
    <w:rsid w:val="00A2229C"/>
    <w:rsid w:val="00A23118"/>
    <w:rsid w:val="00A24C61"/>
    <w:rsid w:val="00A2511F"/>
    <w:rsid w:val="00A2535E"/>
    <w:rsid w:val="00A25EFD"/>
    <w:rsid w:val="00A26B18"/>
    <w:rsid w:val="00A26C6F"/>
    <w:rsid w:val="00A27479"/>
    <w:rsid w:val="00A27E41"/>
    <w:rsid w:val="00A30019"/>
    <w:rsid w:val="00A30395"/>
    <w:rsid w:val="00A309FF"/>
    <w:rsid w:val="00A30A7C"/>
    <w:rsid w:val="00A30BE5"/>
    <w:rsid w:val="00A31D61"/>
    <w:rsid w:val="00A32941"/>
    <w:rsid w:val="00A32EEA"/>
    <w:rsid w:val="00A335DC"/>
    <w:rsid w:val="00A336B5"/>
    <w:rsid w:val="00A33FB0"/>
    <w:rsid w:val="00A353D5"/>
    <w:rsid w:val="00A357E9"/>
    <w:rsid w:val="00A36CE1"/>
    <w:rsid w:val="00A36DC9"/>
    <w:rsid w:val="00A3715A"/>
    <w:rsid w:val="00A37803"/>
    <w:rsid w:val="00A379F0"/>
    <w:rsid w:val="00A40247"/>
    <w:rsid w:val="00A41336"/>
    <w:rsid w:val="00A41484"/>
    <w:rsid w:val="00A418CA"/>
    <w:rsid w:val="00A41E44"/>
    <w:rsid w:val="00A42214"/>
    <w:rsid w:val="00A430AB"/>
    <w:rsid w:val="00A452DE"/>
    <w:rsid w:val="00A454DA"/>
    <w:rsid w:val="00A46730"/>
    <w:rsid w:val="00A467E3"/>
    <w:rsid w:val="00A46B12"/>
    <w:rsid w:val="00A46E2A"/>
    <w:rsid w:val="00A4702E"/>
    <w:rsid w:val="00A47E31"/>
    <w:rsid w:val="00A502CD"/>
    <w:rsid w:val="00A512B0"/>
    <w:rsid w:val="00A5174E"/>
    <w:rsid w:val="00A51F53"/>
    <w:rsid w:val="00A52789"/>
    <w:rsid w:val="00A52961"/>
    <w:rsid w:val="00A531DD"/>
    <w:rsid w:val="00A53EFA"/>
    <w:rsid w:val="00A542B8"/>
    <w:rsid w:val="00A549B9"/>
    <w:rsid w:val="00A55298"/>
    <w:rsid w:val="00A55415"/>
    <w:rsid w:val="00A558C0"/>
    <w:rsid w:val="00A56073"/>
    <w:rsid w:val="00A56468"/>
    <w:rsid w:val="00A56FBC"/>
    <w:rsid w:val="00A56FCF"/>
    <w:rsid w:val="00A57217"/>
    <w:rsid w:val="00A575A9"/>
    <w:rsid w:val="00A602F5"/>
    <w:rsid w:val="00A6247A"/>
    <w:rsid w:val="00A62D13"/>
    <w:rsid w:val="00A632B4"/>
    <w:rsid w:val="00A6381B"/>
    <w:rsid w:val="00A63C59"/>
    <w:rsid w:val="00A63CB2"/>
    <w:rsid w:val="00A63E27"/>
    <w:rsid w:val="00A64565"/>
    <w:rsid w:val="00A6470D"/>
    <w:rsid w:val="00A6489B"/>
    <w:rsid w:val="00A6531C"/>
    <w:rsid w:val="00A66678"/>
    <w:rsid w:val="00A676C4"/>
    <w:rsid w:val="00A67BC9"/>
    <w:rsid w:val="00A70270"/>
    <w:rsid w:val="00A70A8E"/>
    <w:rsid w:val="00A70BB0"/>
    <w:rsid w:val="00A71910"/>
    <w:rsid w:val="00A71D57"/>
    <w:rsid w:val="00A71EAA"/>
    <w:rsid w:val="00A72B24"/>
    <w:rsid w:val="00A72D40"/>
    <w:rsid w:val="00A72E08"/>
    <w:rsid w:val="00A73E8B"/>
    <w:rsid w:val="00A74DF6"/>
    <w:rsid w:val="00A755F5"/>
    <w:rsid w:val="00A75DF9"/>
    <w:rsid w:val="00A76297"/>
    <w:rsid w:val="00A77A77"/>
    <w:rsid w:val="00A77AA1"/>
    <w:rsid w:val="00A77C76"/>
    <w:rsid w:val="00A81D92"/>
    <w:rsid w:val="00A82588"/>
    <w:rsid w:val="00A82773"/>
    <w:rsid w:val="00A832B3"/>
    <w:rsid w:val="00A835EE"/>
    <w:rsid w:val="00A8432C"/>
    <w:rsid w:val="00A844C1"/>
    <w:rsid w:val="00A845D0"/>
    <w:rsid w:val="00A84FFE"/>
    <w:rsid w:val="00A85926"/>
    <w:rsid w:val="00A867AC"/>
    <w:rsid w:val="00A86832"/>
    <w:rsid w:val="00A86D55"/>
    <w:rsid w:val="00A875B6"/>
    <w:rsid w:val="00A87F74"/>
    <w:rsid w:val="00A910F7"/>
    <w:rsid w:val="00A91298"/>
    <w:rsid w:val="00A92D42"/>
    <w:rsid w:val="00A932E6"/>
    <w:rsid w:val="00A93599"/>
    <w:rsid w:val="00A9450B"/>
    <w:rsid w:val="00A950B7"/>
    <w:rsid w:val="00A954BB"/>
    <w:rsid w:val="00A95C3B"/>
    <w:rsid w:val="00A96138"/>
    <w:rsid w:val="00A962A0"/>
    <w:rsid w:val="00A96E75"/>
    <w:rsid w:val="00AA0131"/>
    <w:rsid w:val="00AA07A3"/>
    <w:rsid w:val="00AA0A4C"/>
    <w:rsid w:val="00AA0AD1"/>
    <w:rsid w:val="00AA11C4"/>
    <w:rsid w:val="00AA15F5"/>
    <w:rsid w:val="00AA1772"/>
    <w:rsid w:val="00AA231D"/>
    <w:rsid w:val="00AA262F"/>
    <w:rsid w:val="00AA2D72"/>
    <w:rsid w:val="00AA42A2"/>
    <w:rsid w:val="00AA4459"/>
    <w:rsid w:val="00AA4521"/>
    <w:rsid w:val="00AA4E5A"/>
    <w:rsid w:val="00AA59B0"/>
    <w:rsid w:val="00AA69E9"/>
    <w:rsid w:val="00AA7EEC"/>
    <w:rsid w:val="00AB067B"/>
    <w:rsid w:val="00AB0686"/>
    <w:rsid w:val="00AB0A04"/>
    <w:rsid w:val="00AB0BE2"/>
    <w:rsid w:val="00AB134A"/>
    <w:rsid w:val="00AB1794"/>
    <w:rsid w:val="00AB3A18"/>
    <w:rsid w:val="00AB4674"/>
    <w:rsid w:val="00AB4B11"/>
    <w:rsid w:val="00AB54BA"/>
    <w:rsid w:val="00AB54EB"/>
    <w:rsid w:val="00AB5588"/>
    <w:rsid w:val="00AB59A2"/>
    <w:rsid w:val="00AB5A4B"/>
    <w:rsid w:val="00AB5CE2"/>
    <w:rsid w:val="00AB67B7"/>
    <w:rsid w:val="00AB6A45"/>
    <w:rsid w:val="00AB750F"/>
    <w:rsid w:val="00AC04CA"/>
    <w:rsid w:val="00AC1E61"/>
    <w:rsid w:val="00AC2591"/>
    <w:rsid w:val="00AC298D"/>
    <w:rsid w:val="00AC29CF"/>
    <w:rsid w:val="00AC321F"/>
    <w:rsid w:val="00AC3B00"/>
    <w:rsid w:val="00AC434D"/>
    <w:rsid w:val="00AC4980"/>
    <w:rsid w:val="00AC4E86"/>
    <w:rsid w:val="00AC52AA"/>
    <w:rsid w:val="00AC52E5"/>
    <w:rsid w:val="00AC686C"/>
    <w:rsid w:val="00AC6C08"/>
    <w:rsid w:val="00AC6CF1"/>
    <w:rsid w:val="00AC7464"/>
    <w:rsid w:val="00AD0EC7"/>
    <w:rsid w:val="00AD15DE"/>
    <w:rsid w:val="00AD2683"/>
    <w:rsid w:val="00AD29C1"/>
    <w:rsid w:val="00AD4318"/>
    <w:rsid w:val="00AD488A"/>
    <w:rsid w:val="00AD4B2E"/>
    <w:rsid w:val="00AD4F9E"/>
    <w:rsid w:val="00AD6C99"/>
    <w:rsid w:val="00AD7698"/>
    <w:rsid w:val="00AD7DD7"/>
    <w:rsid w:val="00AE0EDE"/>
    <w:rsid w:val="00AE2132"/>
    <w:rsid w:val="00AE2D4B"/>
    <w:rsid w:val="00AE310E"/>
    <w:rsid w:val="00AE33B7"/>
    <w:rsid w:val="00AE343B"/>
    <w:rsid w:val="00AE3886"/>
    <w:rsid w:val="00AE3DCF"/>
    <w:rsid w:val="00AE464C"/>
    <w:rsid w:val="00AE46A6"/>
    <w:rsid w:val="00AE4ADD"/>
    <w:rsid w:val="00AE4E37"/>
    <w:rsid w:val="00AE523C"/>
    <w:rsid w:val="00AE5D8A"/>
    <w:rsid w:val="00AE5EC6"/>
    <w:rsid w:val="00AE6738"/>
    <w:rsid w:val="00AE6A57"/>
    <w:rsid w:val="00AE7428"/>
    <w:rsid w:val="00AE7723"/>
    <w:rsid w:val="00AF02DF"/>
    <w:rsid w:val="00AF0D34"/>
    <w:rsid w:val="00AF1981"/>
    <w:rsid w:val="00AF1B16"/>
    <w:rsid w:val="00AF27A3"/>
    <w:rsid w:val="00AF2E4F"/>
    <w:rsid w:val="00AF393E"/>
    <w:rsid w:val="00AF398B"/>
    <w:rsid w:val="00AF407A"/>
    <w:rsid w:val="00AF47F3"/>
    <w:rsid w:val="00AF52DC"/>
    <w:rsid w:val="00AF5416"/>
    <w:rsid w:val="00AF572C"/>
    <w:rsid w:val="00AF5E19"/>
    <w:rsid w:val="00AF5F59"/>
    <w:rsid w:val="00AF6135"/>
    <w:rsid w:val="00AF6561"/>
    <w:rsid w:val="00AF6866"/>
    <w:rsid w:val="00AF75F8"/>
    <w:rsid w:val="00B00146"/>
    <w:rsid w:val="00B00DD7"/>
    <w:rsid w:val="00B01386"/>
    <w:rsid w:val="00B01657"/>
    <w:rsid w:val="00B016F8"/>
    <w:rsid w:val="00B0360A"/>
    <w:rsid w:val="00B03A51"/>
    <w:rsid w:val="00B03BD6"/>
    <w:rsid w:val="00B043FD"/>
    <w:rsid w:val="00B0450C"/>
    <w:rsid w:val="00B0492B"/>
    <w:rsid w:val="00B051FB"/>
    <w:rsid w:val="00B0527C"/>
    <w:rsid w:val="00B052F2"/>
    <w:rsid w:val="00B05434"/>
    <w:rsid w:val="00B05615"/>
    <w:rsid w:val="00B07126"/>
    <w:rsid w:val="00B071FD"/>
    <w:rsid w:val="00B07580"/>
    <w:rsid w:val="00B1103E"/>
    <w:rsid w:val="00B116B5"/>
    <w:rsid w:val="00B12E6E"/>
    <w:rsid w:val="00B13006"/>
    <w:rsid w:val="00B13468"/>
    <w:rsid w:val="00B139B6"/>
    <w:rsid w:val="00B13B29"/>
    <w:rsid w:val="00B13C8D"/>
    <w:rsid w:val="00B15C93"/>
    <w:rsid w:val="00B1713E"/>
    <w:rsid w:val="00B17881"/>
    <w:rsid w:val="00B178BF"/>
    <w:rsid w:val="00B17B8C"/>
    <w:rsid w:val="00B17D09"/>
    <w:rsid w:val="00B17ECF"/>
    <w:rsid w:val="00B17EE8"/>
    <w:rsid w:val="00B206DA"/>
    <w:rsid w:val="00B20F33"/>
    <w:rsid w:val="00B21468"/>
    <w:rsid w:val="00B21F78"/>
    <w:rsid w:val="00B222EF"/>
    <w:rsid w:val="00B22D16"/>
    <w:rsid w:val="00B230D1"/>
    <w:rsid w:val="00B2313C"/>
    <w:rsid w:val="00B234BC"/>
    <w:rsid w:val="00B23CE0"/>
    <w:rsid w:val="00B248C2"/>
    <w:rsid w:val="00B24945"/>
    <w:rsid w:val="00B24A7F"/>
    <w:rsid w:val="00B24EC7"/>
    <w:rsid w:val="00B25A8D"/>
    <w:rsid w:val="00B26152"/>
    <w:rsid w:val="00B262AC"/>
    <w:rsid w:val="00B26F71"/>
    <w:rsid w:val="00B27464"/>
    <w:rsid w:val="00B27FCA"/>
    <w:rsid w:val="00B30628"/>
    <w:rsid w:val="00B30CCE"/>
    <w:rsid w:val="00B3169C"/>
    <w:rsid w:val="00B31B70"/>
    <w:rsid w:val="00B32768"/>
    <w:rsid w:val="00B32941"/>
    <w:rsid w:val="00B3311D"/>
    <w:rsid w:val="00B333DF"/>
    <w:rsid w:val="00B33E81"/>
    <w:rsid w:val="00B34194"/>
    <w:rsid w:val="00B34BAB"/>
    <w:rsid w:val="00B34CC6"/>
    <w:rsid w:val="00B351EF"/>
    <w:rsid w:val="00B35232"/>
    <w:rsid w:val="00B3538D"/>
    <w:rsid w:val="00B35943"/>
    <w:rsid w:val="00B36761"/>
    <w:rsid w:val="00B36887"/>
    <w:rsid w:val="00B36BEA"/>
    <w:rsid w:val="00B36C98"/>
    <w:rsid w:val="00B36C9D"/>
    <w:rsid w:val="00B37B1D"/>
    <w:rsid w:val="00B37FB7"/>
    <w:rsid w:val="00B40BB6"/>
    <w:rsid w:val="00B40F9B"/>
    <w:rsid w:val="00B41191"/>
    <w:rsid w:val="00B4131C"/>
    <w:rsid w:val="00B41B05"/>
    <w:rsid w:val="00B41EEB"/>
    <w:rsid w:val="00B42064"/>
    <w:rsid w:val="00B42903"/>
    <w:rsid w:val="00B42CF4"/>
    <w:rsid w:val="00B436A6"/>
    <w:rsid w:val="00B43A99"/>
    <w:rsid w:val="00B43D47"/>
    <w:rsid w:val="00B44D41"/>
    <w:rsid w:val="00B45302"/>
    <w:rsid w:val="00B45379"/>
    <w:rsid w:val="00B454D0"/>
    <w:rsid w:val="00B46398"/>
    <w:rsid w:val="00B4639F"/>
    <w:rsid w:val="00B46565"/>
    <w:rsid w:val="00B46E76"/>
    <w:rsid w:val="00B4706B"/>
    <w:rsid w:val="00B47EC4"/>
    <w:rsid w:val="00B5006F"/>
    <w:rsid w:val="00B50077"/>
    <w:rsid w:val="00B503B6"/>
    <w:rsid w:val="00B50C60"/>
    <w:rsid w:val="00B50DEC"/>
    <w:rsid w:val="00B51A3C"/>
    <w:rsid w:val="00B52264"/>
    <w:rsid w:val="00B522C9"/>
    <w:rsid w:val="00B52913"/>
    <w:rsid w:val="00B53055"/>
    <w:rsid w:val="00B54ED3"/>
    <w:rsid w:val="00B54FA2"/>
    <w:rsid w:val="00B55B05"/>
    <w:rsid w:val="00B55D88"/>
    <w:rsid w:val="00B561B6"/>
    <w:rsid w:val="00B56CA6"/>
    <w:rsid w:val="00B57167"/>
    <w:rsid w:val="00B572F6"/>
    <w:rsid w:val="00B57432"/>
    <w:rsid w:val="00B57806"/>
    <w:rsid w:val="00B60788"/>
    <w:rsid w:val="00B616A0"/>
    <w:rsid w:val="00B6177B"/>
    <w:rsid w:val="00B61D40"/>
    <w:rsid w:val="00B6210B"/>
    <w:rsid w:val="00B6290B"/>
    <w:rsid w:val="00B62A69"/>
    <w:rsid w:val="00B62D91"/>
    <w:rsid w:val="00B62E4F"/>
    <w:rsid w:val="00B63345"/>
    <w:rsid w:val="00B63456"/>
    <w:rsid w:val="00B634A4"/>
    <w:rsid w:val="00B6411E"/>
    <w:rsid w:val="00B64352"/>
    <w:rsid w:val="00B64554"/>
    <w:rsid w:val="00B64571"/>
    <w:rsid w:val="00B64605"/>
    <w:rsid w:val="00B64D5A"/>
    <w:rsid w:val="00B657B5"/>
    <w:rsid w:val="00B65F65"/>
    <w:rsid w:val="00B666C9"/>
    <w:rsid w:val="00B66EC6"/>
    <w:rsid w:val="00B66FD7"/>
    <w:rsid w:val="00B6716E"/>
    <w:rsid w:val="00B67838"/>
    <w:rsid w:val="00B702D9"/>
    <w:rsid w:val="00B70435"/>
    <w:rsid w:val="00B7114A"/>
    <w:rsid w:val="00B71232"/>
    <w:rsid w:val="00B717A1"/>
    <w:rsid w:val="00B71A4B"/>
    <w:rsid w:val="00B72751"/>
    <w:rsid w:val="00B7393C"/>
    <w:rsid w:val="00B73E4C"/>
    <w:rsid w:val="00B7484E"/>
    <w:rsid w:val="00B753DD"/>
    <w:rsid w:val="00B76124"/>
    <w:rsid w:val="00B76E7C"/>
    <w:rsid w:val="00B7725E"/>
    <w:rsid w:val="00B77E59"/>
    <w:rsid w:val="00B8027B"/>
    <w:rsid w:val="00B80743"/>
    <w:rsid w:val="00B816EC"/>
    <w:rsid w:val="00B81744"/>
    <w:rsid w:val="00B819F0"/>
    <w:rsid w:val="00B81B7D"/>
    <w:rsid w:val="00B82465"/>
    <w:rsid w:val="00B8297C"/>
    <w:rsid w:val="00B82980"/>
    <w:rsid w:val="00B83348"/>
    <w:rsid w:val="00B85102"/>
    <w:rsid w:val="00B8521E"/>
    <w:rsid w:val="00B8590F"/>
    <w:rsid w:val="00B85B94"/>
    <w:rsid w:val="00B85D29"/>
    <w:rsid w:val="00B860B8"/>
    <w:rsid w:val="00B860D2"/>
    <w:rsid w:val="00B86BE3"/>
    <w:rsid w:val="00B87279"/>
    <w:rsid w:val="00B875FF"/>
    <w:rsid w:val="00B876EE"/>
    <w:rsid w:val="00B9063E"/>
    <w:rsid w:val="00B91881"/>
    <w:rsid w:val="00B92545"/>
    <w:rsid w:val="00B9304F"/>
    <w:rsid w:val="00B93AC8"/>
    <w:rsid w:val="00B93EC2"/>
    <w:rsid w:val="00B94166"/>
    <w:rsid w:val="00B941AB"/>
    <w:rsid w:val="00B9491A"/>
    <w:rsid w:val="00B94C07"/>
    <w:rsid w:val="00B95783"/>
    <w:rsid w:val="00B96508"/>
    <w:rsid w:val="00B969F5"/>
    <w:rsid w:val="00B96A51"/>
    <w:rsid w:val="00B96EF2"/>
    <w:rsid w:val="00B9758C"/>
    <w:rsid w:val="00B9774C"/>
    <w:rsid w:val="00B977A1"/>
    <w:rsid w:val="00B9792B"/>
    <w:rsid w:val="00B97EE1"/>
    <w:rsid w:val="00BA01C8"/>
    <w:rsid w:val="00BA04CB"/>
    <w:rsid w:val="00BA04E5"/>
    <w:rsid w:val="00BA0EDC"/>
    <w:rsid w:val="00BA2083"/>
    <w:rsid w:val="00BA24E3"/>
    <w:rsid w:val="00BA2F86"/>
    <w:rsid w:val="00BA3F62"/>
    <w:rsid w:val="00BA4707"/>
    <w:rsid w:val="00BA4C4E"/>
    <w:rsid w:val="00BA5A2A"/>
    <w:rsid w:val="00BA5BAB"/>
    <w:rsid w:val="00BA5D8E"/>
    <w:rsid w:val="00BA6010"/>
    <w:rsid w:val="00BA697F"/>
    <w:rsid w:val="00BA71C3"/>
    <w:rsid w:val="00BB05C4"/>
    <w:rsid w:val="00BB0F8B"/>
    <w:rsid w:val="00BB23D2"/>
    <w:rsid w:val="00BB3BA3"/>
    <w:rsid w:val="00BB5205"/>
    <w:rsid w:val="00BB5E03"/>
    <w:rsid w:val="00BB676E"/>
    <w:rsid w:val="00BB718D"/>
    <w:rsid w:val="00BB7A17"/>
    <w:rsid w:val="00BB7BE6"/>
    <w:rsid w:val="00BC0A1C"/>
    <w:rsid w:val="00BC0E7D"/>
    <w:rsid w:val="00BC13E5"/>
    <w:rsid w:val="00BC23BC"/>
    <w:rsid w:val="00BC3A77"/>
    <w:rsid w:val="00BC4E17"/>
    <w:rsid w:val="00BC5793"/>
    <w:rsid w:val="00BC5C6E"/>
    <w:rsid w:val="00BC67EC"/>
    <w:rsid w:val="00BC69E8"/>
    <w:rsid w:val="00BC6BA0"/>
    <w:rsid w:val="00BC6DD9"/>
    <w:rsid w:val="00BC6EEA"/>
    <w:rsid w:val="00BD047B"/>
    <w:rsid w:val="00BD0784"/>
    <w:rsid w:val="00BD0899"/>
    <w:rsid w:val="00BD0C07"/>
    <w:rsid w:val="00BD122B"/>
    <w:rsid w:val="00BD14A9"/>
    <w:rsid w:val="00BD1847"/>
    <w:rsid w:val="00BD2488"/>
    <w:rsid w:val="00BD2966"/>
    <w:rsid w:val="00BD3008"/>
    <w:rsid w:val="00BD3A97"/>
    <w:rsid w:val="00BD3D19"/>
    <w:rsid w:val="00BD3F7C"/>
    <w:rsid w:val="00BD4175"/>
    <w:rsid w:val="00BD4227"/>
    <w:rsid w:val="00BD42E5"/>
    <w:rsid w:val="00BD4E69"/>
    <w:rsid w:val="00BD4F34"/>
    <w:rsid w:val="00BD53CD"/>
    <w:rsid w:val="00BD5EC2"/>
    <w:rsid w:val="00BD6197"/>
    <w:rsid w:val="00BD73F4"/>
    <w:rsid w:val="00BD7C37"/>
    <w:rsid w:val="00BD7F65"/>
    <w:rsid w:val="00BD7FFE"/>
    <w:rsid w:val="00BE1043"/>
    <w:rsid w:val="00BE117D"/>
    <w:rsid w:val="00BE1D28"/>
    <w:rsid w:val="00BE21C8"/>
    <w:rsid w:val="00BE22D7"/>
    <w:rsid w:val="00BE4A8A"/>
    <w:rsid w:val="00BE5023"/>
    <w:rsid w:val="00BE5B6F"/>
    <w:rsid w:val="00BE5D1D"/>
    <w:rsid w:val="00BE6E34"/>
    <w:rsid w:val="00BE71AE"/>
    <w:rsid w:val="00BF01C4"/>
    <w:rsid w:val="00BF07BD"/>
    <w:rsid w:val="00BF08B4"/>
    <w:rsid w:val="00BF0A76"/>
    <w:rsid w:val="00BF0F79"/>
    <w:rsid w:val="00BF2C47"/>
    <w:rsid w:val="00BF36A3"/>
    <w:rsid w:val="00BF3D5E"/>
    <w:rsid w:val="00BF4F81"/>
    <w:rsid w:val="00BF515D"/>
    <w:rsid w:val="00BF51AD"/>
    <w:rsid w:val="00BF5463"/>
    <w:rsid w:val="00BF5BB5"/>
    <w:rsid w:val="00BF5F13"/>
    <w:rsid w:val="00BF7103"/>
    <w:rsid w:val="00BF7226"/>
    <w:rsid w:val="00C0042A"/>
    <w:rsid w:val="00C00AA2"/>
    <w:rsid w:val="00C00B94"/>
    <w:rsid w:val="00C01AB0"/>
    <w:rsid w:val="00C02376"/>
    <w:rsid w:val="00C03234"/>
    <w:rsid w:val="00C03960"/>
    <w:rsid w:val="00C039F3"/>
    <w:rsid w:val="00C04667"/>
    <w:rsid w:val="00C0498F"/>
    <w:rsid w:val="00C04DFB"/>
    <w:rsid w:val="00C04EB3"/>
    <w:rsid w:val="00C052DA"/>
    <w:rsid w:val="00C057BC"/>
    <w:rsid w:val="00C05F91"/>
    <w:rsid w:val="00C06891"/>
    <w:rsid w:val="00C07040"/>
    <w:rsid w:val="00C10897"/>
    <w:rsid w:val="00C10D30"/>
    <w:rsid w:val="00C10EA4"/>
    <w:rsid w:val="00C118A1"/>
    <w:rsid w:val="00C127A0"/>
    <w:rsid w:val="00C13C0B"/>
    <w:rsid w:val="00C13EC4"/>
    <w:rsid w:val="00C14388"/>
    <w:rsid w:val="00C16170"/>
    <w:rsid w:val="00C1687A"/>
    <w:rsid w:val="00C16D7D"/>
    <w:rsid w:val="00C16F6E"/>
    <w:rsid w:val="00C20277"/>
    <w:rsid w:val="00C204D8"/>
    <w:rsid w:val="00C212F0"/>
    <w:rsid w:val="00C21703"/>
    <w:rsid w:val="00C21C45"/>
    <w:rsid w:val="00C21C58"/>
    <w:rsid w:val="00C21F86"/>
    <w:rsid w:val="00C22C43"/>
    <w:rsid w:val="00C23534"/>
    <w:rsid w:val="00C23BDF"/>
    <w:rsid w:val="00C248CF"/>
    <w:rsid w:val="00C24ED2"/>
    <w:rsid w:val="00C24EE7"/>
    <w:rsid w:val="00C25621"/>
    <w:rsid w:val="00C258BA"/>
    <w:rsid w:val="00C25EC5"/>
    <w:rsid w:val="00C261D0"/>
    <w:rsid w:val="00C265D4"/>
    <w:rsid w:val="00C27404"/>
    <w:rsid w:val="00C301EB"/>
    <w:rsid w:val="00C309CA"/>
    <w:rsid w:val="00C31A22"/>
    <w:rsid w:val="00C33543"/>
    <w:rsid w:val="00C34A02"/>
    <w:rsid w:val="00C34AC3"/>
    <w:rsid w:val="00C35924"/>
    <w:rsid w:val="00C35DCC"/>
    <w:rsid w:val="00C36A20"/>
    <w:rsid w:val="00C36AEE"/>
    <w:rsid w:val="00C37A46"/>
    <w:rsid w:val="00C400B9"/>
    <w:rsid w:val="00C40B02"/>
    <w:rsid w:val="00C4167C"/>
    <w:rsid w:val="00C417DB"/>
    <w:rsid w:val="00C4211D"/>
    <w:rsid w:val="00C42598"/>
    <w:rsid w:val="00C43113"/>
    <w:rsid w:val="00C432D0"/>
    <w:rsid w:val="00C434ED"/>
    <w:rsid w:val="00C43B10"/>
    <w:rsid w:val="00C447BA"/>
    <w:rsid w:val="00C457AD"/>
    <w:rsid w:val="00C46286"/>
    <w:rsid w:val="00C462EC"/>
    <w:rsid w:val="00C46382"/>
    <w:rsid w:val="00C46603"/>
    <w:rsid w:val="00C47822"/>
    <w:rsid w:val="00C501A9"/>
    <w:rsid w:val="00C50530"/>
    <w:rsid w:val="00C50C7F"/>
    <w:rsid w:val="00C50D2D"/>
    <w:rsid w:val="00C5179D"/>
    <w:rsid w:val="00C51860"/>
    <w:rsid w:val="00C51AB9"/>
    <w:rsid w:val="00C5209E"/>
    <w:rsid w:val="00C52E41"/>
    <w:rsid w:val="00C533EC"/>
    <w:rsid w:val="00C539EB"/>
    <w:rsid w:val="00C53ADB"/>
    <w:rsid w:val="00C53B2E"/>
    <w:rsid w:val="00C547E1"/>
    <w:rsid w:val="00C556B7"/>
    <w:rsid w:val="00C557F0"/>
    <w:rsid w:val="00C5620E"/>
    <w:rsid w:val="00C563D6"/>
    <w:rsid w:val="00C57036"/>
    <w:rsid w:val="00C57192"/>
    <w:rsid w:val="00C60C78"/>
    <w:rsid w:val="00C60CAA"/>
    <w:rsid w:val="00C61646"/>
    <w:rsid w:val="00C6172F"/>
    <w:rsid w:val="00C61A8E"/>
    <w:rsid w:val="00C61CFD"/>
    <w:rsid w:val="00C62514"/>
    <w:rsid w:val="00C629C9"/>
    <w:rsid w:val="00C63DB8"/>
    <w:rsid w:val="00C63FEE"/>
    <w:rsid w:val="00C642BE"/>
    <w:rsid w:val="00C64879"/>
    <w:rsid w:val="00C65683"/>
    <w:rsid w:val="00C66B9E"/>
    <w:rsid w:val="00C66E72"/>
    <w:rsid w:val="00C672D9"/>
    <w:rsid w:val="00C67F7A"/>
    <w:rsid w:val="00C70165"/>
    <w:rsid w:val="00C704FE"/>
    <w:rsid w:val="00C715A9"/>
    <w:rsid w:val="00C72643"/>
    <w:rsid w:val="00C73669"/>
    <w:rsid w:val="00C7499D"/>
    <w:rsid w:val="00C75508"/>
    <w:rsid w:val="00C7556B"/>
    <w:rsid w:val="00C75927"/>
    <w:rsid w:val="00C76236"/>
    <w:rsid w:val="00C76536"/>
    <w:rsid w:val="00C7663D"/>
    <w:rsid w:val="00C77E3A"/>
    <w:rsid w:val="00C77FE8"/>
    <w:rsid w:val="00C8013F"/>
    <w:rsid w:val="00C802C5"/>
    <w:rsid w:val="00C803D7"/>
    <w:rsid w:val="00C805F9"/>
    <w:rsid w:val="00C80687"/>
    <w:rsid w:val="00C80C70"/>
    <w:rsid w:val="00C80D11"/>
    <w:rsid w:val="00C81A73"/>
    <w:rsid w:val="00C825A7"/>
    <w:rsid w:val="00C827DD"/>
    <w:rsid w:val="00C8302C"/>
    <w:rsid w:val="00C84DF6"/>
    <w:rsid w:val="00C86499"/>
    <w:rsid w:val="00C87A18"/>
    <w:rsid w:val="00C87C2A"/>
    <w:rsid w:val="00C87FBB"/>
    <w:rsid w:val="00C90808"/>
    <w:rsid w:val="00C90C94"/>
    <w:rsid w:val="00C90EAF"/>
    <w:rsid w:val="00C914AB"/>
    <w:rsid w:val="00C92442"/>
    <w:rsid w:val="00C9267B"/>
    <w:rsid w:val="00C92B99"/>
    <w:rsid w:val="00C92BA2"/>
    <w:rsid w:val="00C930E2"/>
    <w:rsid w:val="00C93DFA"/>
    <w:rsid w:val="00C93F14"/>
    <w:rsid w:val="00C94163"/>
    <w:rsid w:val="00C94985"/>
    <w:rsid w:val="00C950D8"/>
    <w:rsid w:val="00C95CAF"/>
    <w:rsid w:val="00C96CF7"/>
    <w:rsid w:val="00C973ED"/>
    <w:rsid w:val="00C97A45"/>
    <w:rsid w:val="00CA0594"/>
    <w:rsid w:val="00CA0D4C"/>
    <w:rsid w:val="00CA0DDE"/>
    <w:rsid w:val="00CA11A2"/>
    <w:rsid w:val="00CA1C25"/>
    <w:rsid w:val="00CA1D89"/>
    <w:rsid w:val="00CA201D"/>
    <w:rsid w:val="00CA214C"/>
    <w:rsid w:val="00CA21E1"/>
    <w:rsid w:val="00CA227C"/>
    <w:rsid w:val="00CA26CF"/>
    <w:rsid w:val="00CA2DF1"/>
    <w:rsid w:val="00CA3264"/>
    <w:rsid w:val="00CA3283"/>
    <w:rsid w:val="00CA35BE"/>
    <w:rsid w:val="00CA39F7"/>
    <w:rsid w:val="00CA3A0B"/>
    <w:rsid w:val="00CA3B4F"/>
    <w:rsid w:val="00CA6A34"/>
    <w:rsid w:val="00CA73FD"/>
    <w:rsid w:val="00CB11F3"/>
    <w:rsid w:val="00CB1280"/>
    <w:rsid w:val="00CB183D"/>
    <w:rsid w:val="00CB18C4"/>
    <w:rsid w:val="00CB21A5"/>
    <w:rsid w:val="00CB3BBE"/>
    <w:rsid w:val="00CB3F28"/>
    <w:rsid w:val="00CB421B"/>
    <w:rsid w:val="00CB4C05"/>
    <w:rsid w:val="00CB501F"/>
    <w:rsid w:val="00CB5A44"/>
    <w:rsid w:val="00CB7FE5"/>
    <w:rsid w:val="00CC0AC4"/>
    <w:rsid w:val="00CC0D48"/>
    <w:rsid w:val="00CC11D5"/>
    <w:rsid w:val="00CC134F"/>
    <w:rsid w:val="00CC20C7"/>
    <w:rsid w:val="00CC3244"/>
    <w:rsid w:val="00CC3C6A"/>
    <w:rsid w:val="00CC5A77"/>
    <w:rsid w:val="00CC6017"/>
    <w:rsid w:val="00CC64BA"/>
    <w:rsid w:val="00CC7180"/>
    <w:rsid w:val="00CD1204"/>
    <w:rsid w:val="00CD1F28"/>
    <w:rsid w:val="00CD2048"/>
    <w:rsid w:val="00CD2538"/>
    <w:rsid w:val="00CD2B98"/>
    <w:rsid w:val="00CD3B38"/>
    <w:rsid w:val="00CD494C"/>
    <w:rsid w:val="00CD4AB4"/>
    <w:rsid w:val="00CD4FBD"/>
    <w:rsid w:val="00CD5008"/>
    <w:rsid w:val="00CD5374"/>
    <w:rsid w:val="00CD558D"/>
    <w:rsid w:val="00CD6B6D"/>
    <w:rsid w:val="00CD6FA1"/>
    <w:rsid w:val="00CD7F7C"/>
    <w:rsid w:val="00CE001A"/>
    <w:rsid w:val="00CE00DE"/>
    <w:rsid w:val="00CE1642"/>
    <w:rsid w:val="00CE27A6"/>
    <w:rsid w:val="00CE42EF"/>
    <w:rsid w:val="00CE457D"/>
    <w:rsid w:val="00CE4784"/>
    <w:rsid w:val="00CE5353"/>
    <w:rsid w:val="00CE6205"/>
    <w:rsid w:val="00CE6904"/>
    <w:rsid w:val="00CE6ABE"/>
    <w:rsid w:val="00CF0023"/>
    <w:rsid w:val="00CF0926"/>
    <w:rsid w:val="00CF0FDB"/>
    <w:rsid w:val="00CF1088"/>
    <w:rsid w:val="00CF197A"/>
    <w:rsid w:val="00CF1F2A"/>
    <w:rsid w:val="00CF20ED"/>
    <w:rsid w:val="00CF2639"/>
    <w:rsid w:val="00CF2F0B"/>
    <w:rsid w:val="00CF3468"/>
    <w:rsid w:val="00CF401A"/>
    <w:rsid w:val="00CF4759"/>
    <w:rsid w:val="00CF4769"/>
    <w:rsid w:val="00CF5114"/>
    <w:rsid w:val="00CF5301"/>
    <w:rsid w:val="00CF5E02"/>
    <w:rsid w:val="00CF5E56"/>
    <w:rsid w:val="00CF5F50"/>
    <w:rsid w:val="00CF60CE"/>
    <w:rsid w:val="00CF6788"/>
    <w:rsid w:val="00CF689F"/>
    <w:rsid w:val="00CF6D9A"/>
    <w:rsid w:val="00CF732F"/>
    <w:rsid w:val="00CF76B9"/>
    <w:rsid w:val="00CF7CA8"/>
    <w:rsid w:val="00D00C97"/>
    <w:rsid w:val="00D01157"/>
    <w:rsid w:val="00D012F1"/>
    <w:rsid w:val="00D01749"/>
    <w:rsid w:val="00D02437"/>
    <w:rsid w:val="00D03C4B"/>
    <w:rsid w:val="00D04F4B"/>
    <w:rsid w:val="00D051C5"/>
    <w:rsid w:val="00D053A1"/>
    <w:rsid w:val="00D05AB5"/>
    <w:rsid w:val="00D064EF"/>
    <w:rsid w:val="00D06D8B"/>
    <w:rsid w:val="00D06F32"/>
    <w:rsid w:val="00D10164"/>
    <w:rsid w:val="00D1019A"/>
    <w:rsid w:val="00D10641"/>
    <w:rsid w:val="00D10C64"/>
    <w:rsid w:val="00D1176E"/>
    <w:rsid w:val="00D12108"/>
    <w:rsid w:val="00D12209"/>
    <w:rsid w:val="00D129A6"/>
    <w:rsid w:val="00D12A7A"/>
    <w:rsid w:val="00D13209"/>
    <w:rsid w:val="00D137BF"/>
    <w:rsid w:val="00D139D8"/>
    <w:rsid w:val="00D1458C"/>
    <w:rsid w:val="00D14BB5"/>
    <w:rsid w:val="00D15376"/>
    <w:rsid w:val="00D1553C"/>
    <w:rsid w:val="00D20565"/>
    <w:rsid w:val="00D2152A"/>
    <w:rsid w:val="00D21D9F"/>
    <w:rsid w:val="00D22181"/>
    <w:rsid w:val="00D2233F"/>
    <w:rsid w:val="00D23816"/>
    <w:rsid w:val="00D238C8"/>
    <w:rsid w:val="00D24027"/>
    <w:rsid w:val="00D24D64"/>
    <w:rsid w:val="00D25DAA"/>
    <w:rsid w:val="00D26290"/>
    <w:rsid w:val="00D26782"/>
    <w:rsid w:val="00D27226"/>
    <w:rsid w:val="00D27368"/>
    <w:rsid w:val="00D27538"/>
    <w:rsid w:val="00D2776A"/>
    <w:rsid w:val="00D302B8"/>
    <w:rsid w:val="00D30BBC"/>
    <w:rsid w:val="00D31761"/>
    <w:rsid w:val="00D32080"/>
    <w:rsid w:val="00D33113"/>
    <w:rsid w:val="00D33949"/>
    <w:rsid w:val="00D34151"/>
    <w:rsid w:val="00D35062"/>
    <w:rsid w:val="00D3577F"/>
    <w:rsid w:val="00D35845"/>
    <w:rsid w:val="00D3672F"/>
    <w:rsid w:val="00D3703A"/>
    <w:rsid w:val="00D40032"/>
    <w:rsid w:val="00D403F5"/>
    <w:rsid w:val="00D40718"/>
    <w:rsid w:val="00D410A2"/>
    <w:rsid w:val="00D41124"/>
    <w:rsid w:val="00D41EA5"/>
    <w:rsid w:val="00D4236C"/>
    <w:rsid w:val="00D42CD3"/>
    <w:rsid w:val="00D43009"/>
    <w:rsid w:val="00D440B2"/>
    <w:rsid w:val="00D4466D"/>
    <w:rsid w:val="00D449F9"/>
    <w:rsid w:val="00D44DDB"/>
    <w:rsid w:val="00D44E39"/>
    <w:rsid w:val="00D458D4"/>
    <w:rsid w:val="00D4638C"/>
    <w:rsid w:val="00D472AE"/>
    <w:rsid w:val="00D47770"/>
    <w:rsid w:val="00D479AD"/>
    <w:rsid w:val="00D47AED"/>
    <w:rsid w:val="00D50233"/>
    <w:rsid w:val="00D503ED"/>
    <w:rsid w:val="00D506D0"/>
    <w:rsid w:val="00D50A40"/>
    <w:rsid w:val="00D50BC1"/>
    <w:rsid w:val="00D5158B"/>
    <w:rsid w:val="00D51A94"/>
    <w:rsid w:val="00D51E26"/>
    <w:rsid w:val="00D52275"/>
    <w:rsid w:val="00D52504"/>
    <w:rsid w:val="00D55B5A"/>
    <w:rsid w:val="00D55D74"/>
    <w:rsid w:val="00D5657C"/>
    <w:rsid w:val="00D56C8F"/>
    <w:rsid w:val="00D574A6"/>
    <w:rsid w:val="00D61507"/>
    <w:rsid w:val="00D63095"/>
    <w:rsid w:val="00D631F1"/>
    <w:rsid w:val="00D63617"/>
    <w:rsid w:val="00D65372"/>
    <w:rsid w:val="00D65643"/>
    <w:rsid w:val="00D66045"/>
    <w:rsid w:val="00D66F80"/>
    <w:rsid w:val="00D67340"/>
    <w:rsid w:val="00D6762B"/>
    <w:rsid w:val="00D70C83"/>
    <w:rsid w:val="00D711D1"/>
    <w:rsid w:val="00D7170A"/>
    <w:rsid w:val="00D7188B"/>
    <w:rsid w:val="00D72014"/>
    <w:rsid w:val="00D72384"/>
    <w:rsid w:val="00D73D2E"/>
    <w:rsid w:val="00D74574"/>
    <w:rsid w:val="00D75E2D"/>
    <w:rsid w:val="00D76068"/>
    <w:rsid w:val="00D761AD"/>
    <w:rsid w:val="00D76284"/>
    <w:rsid w:val="00D76394"/>
    <w:rsid w:val="00D7667C"/>
    <w:rsid w:val="00D77E98"/>
    <w:rsid w:val="00D802C7"/>
    <w:rsid w:val="00D8073F"/>
    <w:rsid w:val="00D80878"/>
    <w:rsid w:val="00D82701"/>
    <w:rsid w:val="00D82A4B"/>
    <w:rsid w:val="00D82F28"/>
    <w:rsid w:val="00D830C6"/>
    <w:rsid w:val="00D836A4"/>
    <w:rsid w:val="00D8463A"/>
    <w:rsid w:val="00D84C50"/>
    <w:rsid w:val="00D84E5C"/>
    <w:rsid w:val="00D850CA"/>
    <w:rsid w:val="00D850FA"/>
    <w:rsid w:val="00D852E3"/>
    <w:rsid w:val="00D85628"/>
    <w:rsid w:val="00D85A71"/>
    <w:rsid w:val="00D864F3"/>
    <w:rsid w:val="00D87C0F"/>
    <w:rsid w:val="00D9031E"/>
    <w:rsid w:val="00D90585"/>
    <w:rsid w:val="00D92531"/>
    <w:rsid w:val="00D93322"/>
    <w:rsid w:val="00D93858"/>
    <w:rsid w:val="00D939A8"/>
    <w:rsid w:val="00D93B06"/>
    <w:rsid w:val="00D9405F"/>
    <w:rsid w:val="00D9412A"/>
    <w:rsid w:val="00D94913"/>
    <w:rsid w:val="00D94AEC"/>
    <w:rsid w:val="00D94B3A"/>
    <w:rsid w:val="00D957D2"/>
    <w:rsid w:val="00D964CB"/>
    <w:rsid w:val="00D96D76"/>
    <w:rsid w:val="00D97199"/>
    <w:rsid w:val="00DA15F7"/>
    <w:rsid w:val="00DA1780"/>
    <w:rsid w:val="00DA1CAD"/>
    <w:rsid w:val="00DA1F34"/>
    <w:rsid w:val="00DA211C"/>
    <w:rsid w:val="00DA2134"/>
    <w:rsid w:val="00DA22D5"/>
    <w:rsid w:val="00DA26A5"/>
    <w:rsid w:val="00DA5B32"/>
    <w:rsid w:val="00DA61BA"/>
    <w:rsid w:val="00DA65FE"/>
    <w:rsid w:val="00DA6D0A"/>
    <w:rsid w:val="00DA75B2"/>
    <w:rsid w:val="00DB0414"/>
    <w:rsid w:val="00DB073D"/>
    <w:rsid w:val="00DB120E"/>
    <w:rsid w:val="00DB1546"/>
    <w:rsid w:val="00DB2E5A"/>
    <w:rsid w:val="00DB4205"/>
    <w:rsid w:val="00DB4403"/>
    <w:rsid w:val="00DB54BA"/>
    <w:rsid w:val="00DB54EC"/>
    <w:rsid w:val="00DB58BC"/>
    <w:rsid w:val="00DB58C4"/>
    <w:rsid w:val="00DB6FDD"/>
    <w:rsid w:val="00DC0853"/>
    <w:rsid w:val="00DC08A9"/>
    <w:rsid w:val="00DC0CF6"/>
    <w:rsid w:val="00DC0E99"/>
    <w:rsid w:val="00DC10A6"/>
    <w:rsid w:val="00DC1C51"/>
    <w:rsid w:val="00DC1E9D"/>
    <w:rsid w:val="00DC209D"/>
    <w:rsid w:val="00DC3AEE"/>
    <w:rsid w:val="00DC3DDB"/>
    <w:rsid w:val="00DC44E0"/>
    <w:rsid w:val="00DC55A4"/>
    <w:rsid w:val="00DC5EFC"/>
    <w:rsid w:val="00DC6760"/>
    <w:rsid w:val="00DC6C4A"/>
    <w:rsid w:val="00DC7096"/>
    <w:rsid w:val="00DC709F"/>
    <w:rsid w:val="00DC79BC"/>
    <w:rsid w:val="00DC7A72"/>
    <w:rsid w:val="00DC7EA8"/>
    <w:rsid w:val="00DD040A"/>
    <w:rsid w:val="00DD088B"/>
    <w:rsid w:val="00DD1A0F"/>
    <w:rsid w:val="00DD21CF"/>
    <w:rsid w:val="00DD291E"/>
    <w:rsid w:val="00DD2A34"/>
    <w:rsid w:val="00DD2E43"/>
    <w:rsid w:val="00DD34CD"/>
    <w:rsid w:val="00DD3778"/>
    <w:rsid w:val="00DD4D99"/>
    <w:rsid w:val="00DD5058"/>
    <w:rsid w:val="00DD5D76"/>
    <w:rsid w:val="00DD5E6C"/>
    <w:rsid w:val="00DD622C"/>
    <w:rsid w:val="00DD63CE"/>
    <w:rsid w:val="00DD7467"/>
    <w:rsid w:val="00DD7615"/>
    <w:rsid w:val="00DE0734"/>
    <w:rsid w:val="00DE0D7A"/>
    <w:rsid w:val="00DE1DEA"/>
    <w:rsid w:val="00DE292D"/>
    <w:rsid w:val="00DE2B0F"/>
    <w:rsid w:val="00DE2DF9"/>
    <w:rsid w:val="00DE3309"/>
    <w:rsid w:val="00DE3BCE"/>
    <w:rsid w:val="00DE49F8"/>
    <w:rsid w:val="00DE4A9E"/>
    <w:rsid w:val="00DE4B2C"/>
    <w:rsid w:val="00DE503A"/>
    <w:rsid w:val="00DE5229"/>
    <w:rsid w:val="00DE545C"/>
    <w:rsid w:val="00DF0567"/>
    <w:rsid w:val="00DF1076"/>
    <w:rsid w:val="00DF2FE0"/>
    <w:rsid w:val="00DF34AE"/>
    <w:rsid w:val="00DF34D4"/>
    <w:rsid w:val="00DF3E12"/>
    <w:rsid w:val="00DF487E"/>
    <w:rsid w:val="00DF5C1C"/>
    <w:rsid w:val="00DF6CBF"/>
    <w:rsid w:val="00DF7115"/>
    <w:rsid w:val="00DF75ED"/>
    <w:rsid w:val="00E00339"/>
    <w:rsid w:val="00E00B56"/>
    <w:rsid w:val="00E00B7E"/>
    <w:rsid w:val="00E0176E"/>
    <w:rsid w:val="00E01E53"/>
    <w:rsid w:val="00E01FDC"/>
    <w:rsid w:val="00E02286"/>
    <w:rsid w:val="00E031C5"/>
    <w:rsid w:val="00E04B29"/>
    <w:rsid w:val="00E06627"/>
    <w:rsid w:val="00E066E5"/>
    <w:rsid w:val="00E07B3E"/>
    <w:rsid w:val="00E10D64"/>
    <w:rsid w:val="00E113E4"/>
    <w:rsid w:val="00E11993"/>
    <w:rsid w:val="00E11DCA"/>
    <w:rsid w:val="00E121BB"/>
    <w:rsid w:val="00E12693"/>
    <w:rsid w:val="00E128AA"/>
    <w:rsid w:val="00E12A18"/>
    <w:rsid w:val="00E13239"/>
    <w:rsid w:val="00E1381B"/>
    <w:rsid w:val="00E139E7"/>
    <w:rsid w:val="00E14193"/>
    <w:rsid w:val="00E15A72"/>
    <w:rsid w:val="00E15E86"/>
    <w:rsid w:val="00E15F12"/>
    <w:rsid w:val="00E16AFB"/>
    <w:rsid w:val="00E177FB"/>
    <w:rsid w:val="00E179B7"/>
    <w:rsid w:val="00E206C5"/>
    <w:rsid w:val="00E20D87"/>
    <w:rsid w:val="00E212B8"/>
    <w:rsid w:val="00E2146F"/>
    <w:rsid w:val="00E21CE4"/>
    <w:rsid w:val="00E23862"/>
    <w:rsid w:val="00E23937"/>
    <w:rsid w:val="00E23B2F"/>
    <w:rsid w:val="00E24AD4"/>
    <w:rsid w:val="00E25621"/>
    <w:rsid w:val="00E26069"/>
    <w:rsid w:val="00E26589"/>
    <w:rsid w:val="00E2718E"/>
    <w:rsid w:val="00E274AC"/>
    <w:rsid w:val="00E27D26"/>
    <w:rsid w:val="00E306CC"/>
    <w:rsid w:val="00E31383"/>
    <w:rsid w:val="00E314DF"/>
    <w:rsid w:val="00E31B40"/>
    <w:rsid w:val="00E326EF"/>
    <w:rsid w:val="00E34C5A"/>
    <w:rsid w:val="00E34CD3"/>
    <w:rsid w:val="00E35651"/>
    <w:rsid w:val="00E367A2"/>
    <w:rsid w:val="00E36802"/>
    <w:rsid w:val="00E36DA2"/>
    <w:rsid w:val="00E36E42"/>
    <w:rsid w:val="00E37060"/>
    <w:rsid w:val="00E37191"/>
    <w:rsid w:val="00E37777"/>
    <w:rsid w:val="00E37CF4"/>
    <w:rsid w:val="00E40413"/>
    <w:rsid w:val="00E407A8"/>
    <w:rsid w:val="00E41BB3"/>
    <w:rsid w:val="00E43199"/>
    <w:rsid w:val="00E44126"/>
    <w:rsid w:val="00E44156"/>
    <w:rsid w:val="00E45563"/>
    <w:rsid w:val="00E4571F"/>
    <w:rsid w:val="00E46A64"/>
    <w:rsid w:val="00E50360"/>
    <w:rsid w:val="00E506B5"/>
    <w:rsid w:val="00E50D9D"/>
    <w:rsid w:val="00E53087"/>
    <w:rsid w:val="00E53298"/>
    <w:rsid w:val="00E53CE1"/>
    <w:rsid w:val="00E54999"/>
    <w:rsid w:val="00E54AAB"/>
    <w:rsid w:val="00E563D7"/>
    <w:rsid w:val="00E56811"/>
    <w:rsid w:val="00E56E44"/>
    <w:rsid w:val="00E56E47"/>
    <w:rsid w:val="00E570B6"/>
    <w:rsid w:val="00E57223"/>
    <w:rsid w:val="00E57316"/>
    <w:rsid w:val="00E57333"/>
    <w:rsid w:val="00E600D4"/>
    <w:rsid w:val="00E60DA7"/>
    <w:rsid w:val="00E624E6"/>
    <w:rsid w:val="00E62FA7"/>
    <w:rsid w:val="00E63A66"/>
    <w:rsid w:val="00E643AE"/>
    <w:rsid w:val="00E6483D"/>
    <w:rsid w:val="00E652B9"/>
    <w:rsid w:val="00E667F7"/>
    <w:rsid w:val="00E67257"/>
    <w:rsid w:val="00E67386"/>
    <w:rsid w:val="00E677D5"/>
    <w:rsid w:val="00E67DB6"/>
    <w:rsid w:val="00E7046D"/>
    <w:rsid w:val="00E705DE"/>
    <w:rsid w:val="00E71B03"/>
    <w:rsid w:val="00E729E0"/>
    <w:rsid w:val="00E72FE9"/>
    <w:rsid w:val="00E73099"/>
    <w:rsid w:val="00E73997"/>
    <w:rsid w:val="00E739A9"/>
    <w:rsid w:val="00E74873"/>
    <w:rsid w:val="00E75B31"/>
    <w:rsid w:val="00E7633A"/>
    <w:rsid w:val="00E76C72"/>
    <w:rsid w:val="00E77015"/>
    <w:rsid w:val="00E80149"/>
    <w:rsid w:val="00E8054E"/>
    <w:rsid w:val="00E81398"/>
    <w:rsid w:val="00E819EA"/>
    <w:rsid w:val="00E81DF9"/>
    <w:rsid w:val="00E820A0"/>
    <w:rsid w:val="00E82128"/>
    <w:rsid w:val="00E821D7"/>
    <w:rsid w:val="00E82A87"/>
    <w:rsid w:val="00E83176"/>
    <w:rsid w:val="00E83723"/>
    <w:rsid w:val="00E8563A"/>
    <w:rsid w:val="00E85B56"/>
    <w:rsid w:val="00E85F44"/>
    <w:rsid w:val="00E8633D"/>
    <w:rsid w:val="00E87309"/>
    <w:rsid w:val="00E877AE"/>
    <w:rsid w:val="00E9087D"/>
    <w:rsid w:val="00E90927"/>
    <w:rsid w:val="00E90C00"/>
    <w:rsid w:val="00E90C71"/>
    <w:rsid w:val="00E90D67"/>
    <w:rsid w:val="00E91937"/>
    <w:rsid w:val="00E92570"/>
    <w:rsid w:val="00E92863"/>
    <w:rsid w:val="00E92CDA"/>
    <w:rsid w:val="00E940A4"/>
    <w:rsid w:val="00E94499"/>
    <w:rsid w:val="00E947AE"/>
    <w:rsid w:val="00E9492E"/>
    <w:rsid w:val="00E94D9B"/>
    <w:rsid w:val="00EA042E"/>
    <w:rsid w:val="00EA056E"/>
    <w:rsid w:val="00EA081A"/>
    <w:rsid w:val="00EA22C7"/>
    <w:rsid w:val="00EA281C"/>
    <w:rsid w:val="00EA30EA"/>
    <w:rsid w:val="00EA4457"/>
    <w:rsid w:val="00EA5F60"/>
    <w:rsid w:val="00EA6973"/>
    <w:rsid w:val="00EA6CAD"/>
    <w:rsid w:val="00EA7803"/>
    <w:rsid w:val="00EB03BE"/>
    <w:rsid w:val="00EB0DAE"/>
    <w:rsid w:val="00EB1B3A"/>
    <w:rsid w:val="00EB292A"/>
    <w:rsid w:val="00EB2DE6"/>
    <w:rsid w:val="00EB4212"/>
    <w:rsid w:val="00EB430B"/>
    <w:rsid w:val="00EB4F9C"/>
    <w:rsid w:val="00EB5012"/>
    <w:rsid w:val="00EB6170"/>
    <w:rsid w:val="00EB6462"/>
    <w:rsid w:val="00EB657F"/>
    <w:rsid w:val="00EB67A5"/>
    <w:rsid w:val="00EB70CF"/>
    <w:rsid w:val="00EB71CF"/>
    <w:rsid w:val="00EB79A9"/>
    <w:rsid w:val="00EC0CF6"/>
    <w:rsid w:val="00EC120A"/>
    <w:rsid w:val="00EC2085"/>
    <w:rsid w:val="00EC2D84"/>
    <w:rsid w:val="00EC3101"/>
    <w:rsid w:val="00EC4042"/>
    <w:rsid w:val="00EC436B"/>
    <w:rsid w:val="00EC441C"/>
    <w:rsid w:val="00EC47AD"/>
    <w:rsid w:val="00EC4DB8"/>
    <w:rsid w:val="00EC55E9"/>
    <w:rsid w:val="00EC571D"/>
    <w:rsid w:val="00EC5A76"/>
    <w:rsid w:val="00EC7E50"/>
    <w:rsid w:val="00ED0178"/>
    <w:rsid w:val="00ED0984"/>
    <w:rsid w:val="00ED1BD6"/>
    <w:rsid w:val="00ED3882"/>
    <w:rsid w:val="00ED415D"/>
    <w:rsid w:val="00ED4AAC"/>
    <w:rsid w:val="00ED518A"/>
    <w:rsid w:val="00ED5305"/>
    <w:rsid w:val="00ED5DFE"/>
    <w:rsid w:val="00ED5F48"/>
    <w:rsid w:val="00ED6D7E"/>
    <w:rsid w:val="00ED6E76"/>
    <w:rsid w:val="00ED7119"/>
    <w:rsid w:val="00ED74D3"/>
    <w:rsid w:val="00EE03A9"/>
    <w:rsid w:val="00EE24DB"/>
    <w:rsid w:val="00EE356E"/>
    <w:rsid w:val="00EE3904"/>
    <w:rsid w:val="00EE3C2A"/>
    <w:rsid w:val="00EE3D27"/>
    <w:rsid w:val="00EE4CF6"/>
    <w:rsid w:val="00EE56E0"/>
    <w:rsid w:val="00EE5D19"/>
    <w:rsid w:val="00EE5E27"/>
    <w:rsid w:val="00EE6482"/>
    <w:rsid w:val="00EE693D"/>
    <w:rsid w:val="00EE710A"/>
    <w:rsid w:val="00EE7156"/>
    <w:rsid w:val="00EE7406"/>
    <w:rsid w:val="00EE75EA"/>
    <w:rsid w:val="00EE7A98"/>
    <w:rsid w:val="00EE7F2F"/>
    <w:rsid w:val="00EF18A6"/>
    <w:rsid w:val="00EF2608"/>
    <w:rsid w:val="00EF2FFF"/>
    <w:rsid w:val="00EF307C"/>
    <w:rsid w:val="00EF38FE"/>
    <w:rsid w:val="00EF3CBE"/>
    <w:rsid w:val="00EF4A13"/>
    <w:rsid w:val="00EF61D8"/>
    <w:rsid w:val="00EF68ED"/>
    <w:rsid w:val="00EF7AE7"/>
    <w:rsid w:val="00F00373"/>
    <w:rsid w:val="00F0083D"/>
    <w:rsid w:val="00F02195"/>
    <w:rsid w:val="00F0234F"/>
    <w:rsid w:val="00F0253C"/>
    <w:rsid w:val="00F0275E"/>
    <w:rsid w:val="00F02AD5"/>
    <w:rsid w:val="00F02E29"/>
    <w:rsid w:val="00F031E2"/>
    <w:rsid w:val="00F0348C"/>
    <w:rsid w:val="00F035C0"/>
    <w:rsid w:val="00F03AE2"/>
    <w:rsid w:val="00F03DD0"/>
    <w:rsid w:val="00F053CB"/>
    <w:rsid w:val="00F06A40"/>
    <w:rsid w:val="00F06FB0"/>
    <w:rsid w:val="00F07B49"/>
    <w:rsid w:val="00F10437"/>
    <w:rsid w:val="00F12F1B"/>
    <w:rsid w:val="00F13192"/>
    <w:rsid w:val="00F13316"/>
    <w:rsid w:val="00F13A92"/>
    <w:rsid w:val="00F141FA"/>
    <w:rsid w:val="00F14418"/>
    <w:rsid w:val="00F14C28"/>
    <w:rsid w:val="00F15934"/>
    <w:rsid w:val="00F16641"/>
    <w:rsid w:val="00F1681C"/>
    <w:rsid w:val="00F168B1"/>
    <w:rsid w:val="00F1726A"/>
    <w:rsid w:val="00F173BF"/>
    <w:rsid w:val="00F17415"/>
    <w:rsid w:val="00F177D1"/>
    <w:rsid w:val="00F17F43"/>
    <w:rsid w:val="00F21096"/>
    <w:rsid w:val="00F21430"/>
    <w:rsid w:val="00F21B08"/>
    <w:rsid w:val="00F2358C"/>
    <w:rsid w:val="00F26021"/>
    <w:rsid w:val="00F263D2"/>
    <w:rsid w:val="00F26A8A"/>
    <w:rsid w:val="00F26F32"/>
    <w:rsid w:val="00F26FF7"/>
    <w:rsid w:val="00F2798E"/>
    <w:rsid w:val="00F31269"/>
    <w:rsid w:val="00F312B1"/>
    <w:rsid w:val="00F319AA"/>
    <w:rsid w:val="00F32007"/>
    <w:rsid w:val="00F3210C"/>
    <w:rsid w:val="00F321FB"/>
    <w:rsid w:val="00F32431"/>
    <w:rsid w:val="00F32494"/>
    <w:rsid w:val="00F324EC"/>
    <w:rsid w:val="00F3301A"/>
    <w:rsid w:val="00F331BA"/>
    <w:rsid w:val="00F3434C"/>
    <w:rsid w:val="00F34617"/>
    <w:rsid w:val="00F347D6"/>
    <w:rsid w:val="00F34FDD"/>
    <w:rsid w:val="00F35CDA"/>
    <w:rsid w:val="00F362EB"/>
    <w:rsid w:val="00F370C1"/>
    <w:rsid w:val="00F37A7A"/>
    <w:rsid w:val="00F40A3E"/>
    <w:rsid w:val="00F40FBD"/>
    <w:rsid w:val="00F41016"/>
    <w:rsid w:val="00F4131D"/>
    <w:rsid w:val="00F41728"/>
    <w:rsid w:val="00F4181A"/>
    <w:rsid w:val="00F429B3"/>
    <w:rsid w:val="00F42E38"/>
    <w:rsid w:val="00F430AD"/>
    <w:rsid w:val="00F438EC"/>
    <w:rsid w:val="00F4608F"/>
    <w:rsid w:val="00F46AAD"/>
    <w:rsid w:val="00F4730E"/>
    <w:rsid w:val="00F47999"/>
    <w:rsid w:val="00F51E95"/>
    <w:rsid w:val="00F528F4"/>
    <w:rsid w:val="00F5372F"/>
    <w:rsid w:val="00F53C93"/>
    <w:rsid w:val="00F53E59"/>
    <w:rsid w:val="00F53FB7"/>
    <w:rsid w:val="00F54498"/>
    <w:rsid w:val="00F545E8"/>
    <w:rsid w:val="00F54AD9"/>
    <w:rsid w:val="00F54CD2"/>
    <w:rsid w:val="00F54CF2"/>
    <w:rsid w:val="00F550C8"/>
    <w:rsid w:val="00F55123"/>
    <w:rsid w:val="00F55630"/>
    <w:rsid w:val="00F5656F"/>
    <w:rsid w:val="00F57252"/>
    <w:rsid w:val="00F574BC"/>
    <w:rsid w:val="00F57B77"/>
    <w:rsid w:val="00F624A1"/>
    <w:rsid w:val="00F62AE7"/>
    <w:rsid w:val="00F63186"/>
    <w:rsid w:val="00F63473"/>
    <w:rsid w:val="00F63F12"/>
    <w:rsid w:val="00F641E4"/>
    <w:rsid w:val="00F64D14"/>
    <w:rsid w:val="00F64D16"/>
    <w:rsid w:val="00F65B36"/>
    <w:rsid w:val="00F67E0D"/>
    <w:rsid w:val="00F7091E"/>
    <w:rsid w:val="00F70C2E"/>
    <w:rsid w:val="00F70F39"/>
    <w:rsid w:val="00F71D10"/>
    <w:rsid w:val="00F722AB"/>
    <w:rsid w:val="00F73684"/>
    <w:rsid w:val="00F7370D"/>
    <w:rsid w:val="00F73A76"/>
    <w:rsid w:val="00F73E10"/>
    <w:rsid w:val="00F74828"/>
    <w:rsid w:val="00F7508F"/>
    <w:rsid w:val="00F75F23"/>
    <w:rsid w:val="00F76389"/>
    <w:rsid w:val="00F7640E"/>
    <w:rsid w:val="00F7659B"/>
    <w:rsid w:val="00F76994"/>
    <w:rsid w:val="00F771A9"/>
    <w:rsid w:val="00F7728E"/>
    <w:rsid w:val="00F77530"/>
    <w:rsid w:val="00F77893"/>
    <w:rsid w:val="00F809D2"/>
    <w:rsid w:val="00F8168F"/>
    <w:rsid w:val="00F81D78"/>
    <w:rsid w:val="00F81DDC"/>
    <w:rsid w:val="00F821BB"/>
    <w:rsid w:val="00F829BE"/>
    <w:rsid w:val="00F82A70"/>
    <w:rsid w:val="00F82C8F"/>
    <w:rsid w:val="00F834FC"/>
    <w:rsid w:val="00F84630"/>
    <w:rsid w:val="00F846A0"/>
    <w:rsid w:val="00F847AC"/>
    <w:rsid w:val="00F84921"/>
    <w:rsid w:val="00F84B12"/>
    <w:rsid w:val="00F856A3"/>
    <w:rsid w:val="00F85852"/>
    <w:rsid w:val="00F86063"/>
    <w:rsid w:val="00F862D8"/>
    <w:rsid w:val="00F8657F"/>
    <w:rsid w:val="00F86C76"/>
    <w:rsid w:val="00F871E0"/>
    <w:rsid w:val="00F87CAE"/>
    <w:rsid w:val="00F900E6"/>
    <w:rsid w:val="00F906FE"/>
    <w:rsid w:val="00F91425"/>
    <w:rsid w:val="00F91819"/>
    <w:rsid w:val="00F91AC2"/>
    <w:rsid w:val="00F91CE8"/>
    <w:rsid w:val="00F92A3F"/>
    <w:rsid w:val="00F94000"/>
    <w:rsid w:val="00F9404C"/>
    <w:rsid w:val="00F94528"/>
    <w:rsid w:val="00F96480"/>
    <w:rsid w:val="00F96CB4"/>
    <w:rsid w:val="00F96ECC"/>
    <w:rsid w:val="00FA03A2"/>
    <w:rsid w:val="00FA059F"/>
    <w:rsid w:val="00FA05EF"/>
    <w:rsid w:val="00FA118D"/>
    <w:rsid w:val="00FA11F1"/>
    <w:rsid w:val="00FA129E"/>
    <w:rsid w:val="00FA1D4C"/>
    <w:rsid w:val="00FA2324"/>
    <w:rsid w:val="00FA2463"/>
    <w:rsid w:val="00FA379B"/>
    <w:rsid w:val="00FA41D7"/>
    <w:rsid w:val="00FA48A8"/>
    <w:rsid w:val="00FA4AFB"/>
    <w:rsid w:val="00FA5AF4"/>
    <w:rsid w:val="00FA61DE"/>
    <w:rsid w:val="00FA63A4"/>
    <w:rsid w:val="00FA6934"/>
    <w:rsid w:val="00FA7212"/>
    <w:rsid w:val="00FB07AF"/>
    <w:rsid w:val="00FB0D5B"/>
    <w:rsid w:val="00FB0F85"/>
    <w:rsid w:val="00FB2A6B"/>
    <w:rsid w:val="00FB3F15"/>
    <w:rsid w:val="00FB44CE"/>
    <w:rsid w:val="00FB5907"/>
    <w:rsid w:val="00FB59C8"/>
    <w:rsid w:val="00FB74E0"/>
    <w:rsid w:val="00FB771E"/>
    <w:rsid w:val="00FC0A96"/>
    <w:rsid w:val="00FC1812"/>
    <w:rsid w:val="00FC20A1"/>
    <w:rsid w:val="00FC3657"/>
    <w:rsid w:val="00FC4ACE"/>
    <w:rsid w:val="00FC4FF6"/>
    <w:rsid w:val="00FC5904"/>
    <w:rsid w:val="00FC6AC7"/>
    <w:rsid w:val="00FC7F74"/>
    <w:rsid w:val="00FD026F"/>
    <w:rsid w:val="00FD06A1"/>
    <w:rsid w:val="00FD0D26"/>
    <w:rsid w:val="00FD0E53"/>
    <w:rsid w:val="00FD1419"/>
    <w:rsid w:val="00FD1773"/>
    <w:rsid w:val="00FD1933"/>
    <w:rsid w:val="00FD1CDF"/>
    <w:rsid w:val="00FD1F7E"/>
    <w:rsid w:val="00FD20F3"/>
    <w:rsid w:val="00FD33EA"/>
    <w:rsid w:val="00FD3E94"/>
    <w:rsid w:val="00FD484B"/>
    <w:rsid w:val="00FD4B88"/>
    <w:rsid w:val="00FD4D61"/>
    <w:rsid w:val="00FD4DEC"/>
    <w:rsid w:val="00FD559D"/>
    <w:rsid w:val="00FD7615"/>
    <w:rsid w:val="00FD796B"/>
    <w:rsid w:val="00FD7B3D"/>
    <w:rsid w:val="00FD7CA7"/>
    <w:rsid w:val="00FD7D55"/>
    <w:rsid w:val="00FE0207"/>
    <w:rsid w:val="00FE0261"/>
    <w:rsid w:val="00FE0B9A"/>
    <w:rsid w:val="00FE0D17"/>
    <w:rsid w:val="00FE1199"/>
    <w:rsid w:val="00FE1A95"/>
    <w:rsid w:val="00FE2328"/>
    <w:rsid w:val="00FE327E"/>
    <w:rsid w:val="00FE3BE2"/>
    <w:rsid w:val="00FE3BF2"/>
    <w:rsid w:val="00FE497D"/>
    <w:rsid w:val="00FE573C"/>
    <w:rsid w:val="00FE60F6"/>
    <w:rsid w:val="00FE7506"/>
    <w:rsid w:val="00FE7AB8"/>
    <w:rsid w:val="00FE7CE9"/>
    <w:rsid w:val="00FF00A5"/>
    <w:rsid w:val="00FF0919"/>
    <w:rsid w:val="00FF0FEF"/>
    <w:rsid w:val="00FF1339"/>
    <w:rsid w:val="00FF1AF2"/>
    <w:rsid w:val="00FF2003"/>
    <w:rsid w:val="00FF245C"/>
    <w:rsid w:val="00FF26C9"/>
    <w:rsid w:val="00FF33A5"/>
    <w:rsid w:val="00FF3579"/>
    <w:rsid w:val="00FF43F5"/>
    <w:rsid w:val="00FF4914"/>
    <w:rsid w:val="00FF56E0"/>
    <w:rsid w:val="00FF5982"/>
    <w:rsid w:val="00FF73BB"/>
    <w:rsid w:val="00FF78E5"/>
    <w:rsid w:val="00FF7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9A8F46"/>
  <w15:chartTrackingRefBased/>
  <w15:docId w15:val="{96F7D225-5169-402A-8C93-2107C3009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uiPriority="99"/>
    <w:lsdException w:name="footer" w:uiPriority="99"/>
    <w:lsdException w:name="caption" w:semiHidden="1" w:unhideWhenUsed="1" w:qFormat="1"/>
    <w:lsdException w:name="footnote reference"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8"/>
      <w:szCs w:val="28"/>
    </w:rPr>
  </w:style>
  <w:style w:type="paragraph" w:styleId="Heading1">
    <w:name w:val="heading 1"/>
    <w:basedOn w:val="Normal"/>
    <w:next w:val="Normal"/>
    <w:link w:val="Heading1Char"/>
    <w:qFormat/>
    <w:rsid w:val="00EF68ED"/>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B572F6"/>
    <w:pPr>
      <w:keepNext/>
      <w:ind w:firstLine="720"/>
      <w:outlineLvl w:val="1"/>
    </w:pPr>
    <w:rPr>
      <w:b/>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222B4"/>
    <w:pPr>
      <w:tabs>
        <w:tab w:val="center" w:pos="4320"/>
        <w:tab w:val="right" w:pos="8640"/>
      </w:tabs>
    </w:pPr>
    <w:rPr>
      <w:lang w:val="x-none" w:eastAsia="x-none"/>
    </w:rPr>
  </w:style>
  <w:style w:type="paragraph" w:styleId="Footer">
    <w:name w:val="footer"/>
    <w:basedOn w:val="Normal"/>
    <w:link w:val="FooterChar"/>
    <w:uiPriority w:val="99"/>
    <w:rsid w:val="001222B4"/>
    <w:pPr>
      <w:tabs>
        <w:tab w:val="center" w:pos="4320"/>
        <w:tab w:val="right" w:pos="8640"/>
      </w:tabs>
    </w:pPr>
    <w:rPr>
      <w:lang w:val="x-none" w:eastAsia="x-none"/>
    </w:rPr>
  </w:style>
  <w:style w:type="table" w:styleId="TableGrid">
    <w:name w:val="Table Grid"/>
    <w:basedOn w:val="TableNormal"/>
    <w:uiPriority w:val="59"/>
    <w:rsid w:val="00130B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CharChar">
    <w:name w:val="Default Paragraph Font Para Char Char Char Char Char"/>
    <w:autoRedefine/>
    <w:rsid w:val="00581EA1"/>
    <w:pPr>
      <w:tabs>
        <w:tab w:val="left" w:pos="1152"/>
      </w:tabs>
      <w:spacing w:before="120" w:after="120" w:line="312" w:lineRule="auto"/>
    </w:pPr>
    <w:rPr>
      <w:rFonts w:ascii="Arial" w:hAnsi="Arial" w:cs="Arial"/>
      <w:sz w:val="26"/>
      <w:szCs w:val="26"/>
    </w:rPr>
  </w:style>
  <w:style w:type="paragraph" w:styleId="BodyText2">
    <w:name w:val="Body Text 2"/>
    <w:basedOn w:val="Normal"/>
    <w:rsid w:val="00581EA1"/>
    <w:pPr>
      <w:jc w:val="center"/>
    </w:pPr>
    <w:rPr>
      <w:rFonts w:ascii=".VnTime" w:hAnsi=".VnTime"/>
      <w:szCs w:val="24"/>
    </w:rPr>
  </w:style>
  <w:style w:type="character" w:customStyle="1" w:styleId="Heading2Char">
    <w:name w:val="Heading 2 Char"/>
    <w:link w:val="Heading2"/>
    <w:rsid w:val="00B572F6"/>
    <w:rPr>
      <w:b/>
      <w:sz w:val="28"/>
      <w:szCs w:val="24"/>
    </w:rPr>
  </w:style>
  <w:style w:type="paragraph" w:styleId="BodyTextIndent">
    <w:name w:val="Body Text Indent"/>
    <w:basedOn w:val="Normal"/>
    <w:link w:val="BodyTextIndentChar"/>
    <w:rsid w:val="00B572F6"/>
    <w:pPr>
      <w:spacing w:after="120"/>
      <w:ind w:left="360"/>
    </w:pPr>
    <w:rPr>
      <w:lang w:val="x-none" w:eastAsia="x-none"/>
    </w:rPr>
  </w:style>
  <w:style w:type="character" w:customStyle="1" w:styleId="BodyTextIndentChar">
    <w:name w:val="Body Text Indent Char"/>
    <w:link w:val="BodyTextIndent"/>
    <w:rsid w:val="00B572F6"/>
    <w:rPr>
      <w:sz w:val="28"/>
      <w:szCs w:val="28"/>
    </w:rPr>
  </w:style>
  <w:style w:type="character" w:styleId="Hyperlink">
    <w:name w:val="Hyperlink"/>
    <w:rsid w:val="002F6B04"/>
    <w:rPr>
      <w:color w:val="0066CC"/>
      <w:u w:val="single"/>
    </w:rPr>
  </w:style>
  <w:style w:type="character" w:customStyle="1" w:styleId="PicturecaptionExact">
    <w:name w:val="Picture caption Exact"/>
    <w:link w:val="Picturecaption"/>
    <w:rsid w:val="002F6B04"/>
    <w:rPr>
      <w:spacing w:val="2"/>
      <w:sz w:val="26"/>
      <w:szCs w:val="26"/>
      <w:shd w:val="clear" w:color="auto" w:fill="FFFFFF"/>
    </w:rPr>
  </w:style>
  <w:style w:type="character" w:customStyle="1" w:styleId="Bodytext3">
    <w:name w:val="Body text (3)_"/>
    <w:link w:val="Bodytext30"/>
    <w:rsid w:val="002F6B04"/>
    <w:rPr>
      <w:b/>
      <w:bCs/>
      <w:sz w:val="26"/>
      <w:szCs w:val="26"/>
      <w:shd w:val="clear" w:color="auto" w:fill="FFFFFF"/>
    </w:rPr>
  </w:style>
  <w:style w:type="character" w:customStyle="1" w:styleId="Bodytext">
    <w:name w:val="Body text_"/>
    <w:link w:val="BodyText31"/>
    <w:rsid w:val="002F6B04"/>
    <w:rPr>
      <w:sz w:val="27"/>
      <w:szCs w:val="27"/>
      <w:shd w:val="clear" w:color="auto" w:fill="FFFFFF"/>
    </w:rPr>
  </w:style>
  <w:style w:type="character" w:customStyle="1" w:styleId="Heading20">
    <w:name w:val="Heading #2_"/>
    <w:link w:val="Heading21"/>
    <w:rsid w:val="002F6B04"/>
    <w:rPr>
      <w:b/>
      <w:bCs/>
      <w:sz w:val="26"/>
      <w:szCs w:val="26"/>
      <w:shd w:val="clear" w:color="auto" w:fill="FFFFFF"/>
    </w:rPr>
  </w:style>
  <w:style w:type="character" w:customStyle="1" w:styleId="Heading10">
    <w:name w:val="Heading #1_"/>
    <w:link w:val="Heading11"/>
    <w:rsid w:val="002F6B04"/>
    <w:rPr>
      <w:sz w:val="29"/>
      <w:szCs w:val="29"/>
      <w:shd w:val="clear" w:color="auto" w:fill="FFFFFF"/>
    </w:rPr>
  </w:style>
  <w:style w:type="character" w:customStyle="1" w:styleId="BodyText1">
    <w:name w:val="Body Text1"/>
    <w:rsid w:val="002F6B04"/>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en-US"/>
    </w:rPr>
  </w:style>
  <w:style w:type="character" w:customStyle="1" w:styleId="BodyText20">
    <w:name w:val="Body Text2"/>
    <w:rsid w:val="002F6B04"/>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style>
  <w:style w:type="paragraph" w:customStyle="1" w:styleId="Picturecaption">
    <w:name w:val="Picture caption"/>
    <w:basedOn w:val="Normal"/>
    <w:link w:val="PicturecaptionExact"/>
    <w:rsid w:val="002F6B04"/>
    <w:pPr>
      <w:widowControl w:val="0"/>
      <w:shd w:val="clear" w:color="auto" w:fill="FFFFFF"/>
      <w:spacing w:line="0" w:lineRule="atLeast"/>
    </w:pPr>
    <w:rPr>
      <w:spacing w:val="2"/>
      <w:sz w:val="26"/>
      <w:szCs w:val="26"/>
      <w:lang w:val="x-none" w:eastAsia="x-none"/>
    </w:rPr>
  </w:style>
  <w:style w:type="paragraph" w:customStyle="1" w:styleId="Bodytext30">
    <w:name w:val="Body text (3)"/>
    <w:basedOn w:val="Normal"/>
    <w:link w:val="Bodytext3"/>
    <w:rsid w:val="002F6B04"/>
    <w:pPr>
      <w:widowControl w:val="0"/>
      <w:shd w:val="clear" w:color="auto" w:fill="FFFFFF"/>
      <w:spacing w:before="60" w:after="60" w:line="0" w:lineRule="atLeast"/>
    </w:pPr>
    <w:rPr>
      <w:b/>
      <w:bCs/>
      <w:sz w:val="26"/>
      <w:szCs w:val="26"/>
      <w:lang w:val="x-none" w:eastAsia="x-none"/>
    </w:rPr>
  </w:style>
  <w:style w:type="paragraph" w:customStyle="1" w:styleId="BodyText31">
    <w:name w:val="Body Text3"/>
    <w:basedOn w:val="Normal"/>
    <w:link w:val="Bodytext"/>
    <w:rsid w:val="002F6B04"/>
    <w:pPr>
      <w:widowControl w:val="0"/>
      <w:shd w:val="clear" w:color="auto" w:fill="FFFFFF"/>
      <w:spacing w:before="60" w:after="60" w:line="0" w:lineRule="atLeast"/>
    </w:pPr>
    <w:rPr>
      <w:sz w:val="27"/>
      <w:szCs w:val="27"/>
      <w:lang w:val="x-none" w:eastAsia="x-none"/>
    </w:rPr>
  </w:style>
  <w:style w:type="paragraph" w:customStyle="1" w:styleId="Heading21">
    <w:name w:val="Heading #2"/>
    <w:basedOn w:val="Normal"/>
    <w:link w:val="Heading20"/>
    <w:rsid w:val="002F6B04"/>
    <w:pPr>
      <w:widowControl w:val="0"/>
      <w:shd w:val="clear" w:color="auto" w:fill="FFFFFF"/>
      <w:spacing w:before="60" w:after="120" w:line="0" w:lineRule="atLeast"/>
      <w:ind w:firstLine="700"/>
      <w:jc w:val="both"/>
      <w:outlineLvl w:val="1"/>
    </w:pPr>
    <w:rPr>
      <w:b/>
      <w:bCs/>
      <w:sz w:val="26"/>
      <w:szCs w:val="26"/>
      <w:lang w:val="x-none" w:eastAsia="x-none"/>
    </w:rPr>
  </w:style>
  <w:style w:type="paragraph" w:customStyle="1" w:styleId="Heading11">
    <w:name w:val="Heading #1"/>
    <w:basedOn w:val="Normal"/>
    <w:link w:val="Heading10"/>
    <w:rsid w:val="002F6B04"/>
    <w:pPr>
      <w:widowControl w:val="0"/>
      <w:shd w:val="clear" w:color="auto" w:fill="FFFFFF"/>
      <w:spacing w:before="60" w:after="60" w:line="0" w:lineRule="atLeast"/>
      <w:ind w:firstLine="720"/>
      <w:jc w:val="both"/>
      <w:outlineLvl w:val="0"/>
    </w:pPr>
    <w:rPr>
      <w:sz w:val="29"/>
      <w:szCs w:val="29"/>
      <w:lang w:val="x-none" w:eastAsia="x-none"/>
    </w:rPr>
  </w:style>
  <w:style w:type="paragraph" w:styleId="ListParagraph">
    <w:name w:val="List Paragraph"/>
    <w:basedOn w:val="Normal"/>
    <w:uiPriority w:val="34"/>
    <w:qFormat/>
    <w:rsid w:val="009A7054"/>
    <w:pPr>
      <w:ind w:left="720"/>
    </w:pPr>
    <w:rPr>
      <w:sz w:val="24"/>
      <w:szCs w:val="24"/>
    </w:rPr>
  </w:style>
  <w:style w:type="paragraph" w:styleId="Title">
    <w:name w:val="Title"/>
    <w:basedOn w:val="Normal"/>
    <w:link w:val="TitleChar1"/>
    <w:qFormat/>
    <w:rsid w:val="009A7054"/>
    <w:pPr>
      <w:jc w:val="center"/>
    </w:pPr>
    <w:rPr>
      <w:b/>
      <w:szCs w:val="24"/>
      <w:lang w:val="x-none" w:eastAsia="x-none"/>
    </w:rPr>
  </w:style>
  <w:style w:type="character" w:customStyle="1" w:styleId="TitleChar">
    <w:name w:val="Title Char"/>
    <w:rsid w:val="009A7054"/>
    <w:rPr>
      <w:rFonts w:ascii="Calibri Light" w:eastAsia="Times New Roman" w:hAnsi="Calibri Light" w:cs="Times New Roman"/>
      <w:b/>
      <w:bCs/>
      <w:kern w:val="28"/>
      <w:sz w:val="32"/>
      <w:szCs w:val="32"/>
    </w:rPr>
  </w:style>
  <w:style w:type="character" w:customStyle="1" w:styleId="TitleChar1">
    <w:name w:val="Title Char1"/>
    <w:link w:val="Title"/>
    <w:rsid w:val="009A7054"/>
    <w:rPr>
      <w:b/>
      <w:sz w:val="28"/>
      <w:szCs w:val="24"/>
    </w:rPr>
  </w:style>
  <w:style w:type="paragraph" w:styleId="NormalWeb">
    <w:name w:val="Normal (Web)"/>
    <w:basedOn w:val="Normal"/>
    <w:uiPriority w:val="99"/>
    <w:unhideWhenUsed/>
    <w:rsid w:val="009A7054"/>
    <w:pPr>
      <w:spacing w:before="100" w:beforeAutospacing="1" w:after="100" w:afterAutospacing="1"/>
    </w:pPr>
    <w:rPr>
      <w:sz w:val="24"/>
      <w:szCs w:val="24"/>
    </w:rPr>
  </w:style>
  <w:style w:type="paragraph" w:styleId="BalloonText">
    <w:name w:val="Balloon Text"/>
    <w:basedOn w:val="Normal"/>
    <w:link w:val="BalloonTextChar"/>
    <w:rsid w:val="00CF60CE"/>
    <w:rPr>
      <w:rFonts w:ascii="Segoe UI" w:hAnsi="Segoe UI"/>
      <w:sz w:val="18"/>
      <w:szCs w:val="18"/>
      <w:lang w:val="x-none" w:eastAsia="x-none"/>
    </w:rPr>
  </w:style>
  <w:style w:type="character" w:customStyle="1" w:styleId="BalloonTextChar">
    <w:name w:val="Balloon Text Char"/>
    <w:link w:val="BalloonText"/>
    <w:rsid w:val="00CF60CE"/>
    <w:rPr>
      <w:rFonts w:ascii="Segoe UI" w:hAnsi="Segoe UI" w:cs="Segoe UI"/>
      <w:sz w:val="18"/>
      <w:szCs w:val="18"/>
    </w:rPr>
  </w:style>
  <w:style w:type="paragraph" w:customStyle="1" w:styleId="Char">
    <w:name w:val="Char"/>
    <w:basedOn w:val="Normal"/>
    <w:autoRedefine/>
    <w:rsid w:val="00733EEC"/>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fontstyle01">
    <w:name w:val="fontstyle01"/>
    <w:rsid w:val="005F3C5D"/>
    <w:rPr>
      <w:rFonts w:ascii="Times New Roman" w:hAnsi="Times New Roman" w:cs="Times New Roman" w:hint="default"/>
      <w:b w:val="0"/>
      <w:bCs w:val="0"/>
      <w:i w:val="0"/>
      <w:iCs w:val="0"/>
      <w:color w:val="000000"/>
      <w:sz w:val="28"/>
      <w:szCs w:val="28"/>
    </w:rPr>
  </w:style>
  <w:style w:type="character" w:customStyle="1" w:styleId="HeaderChar">
    <w:name w:val="Header Char"/>
    <w:link w:val="Header"/>
    <w:uiPriority w:val="99"/>
    <w:rsid w:val="00F57B77"/>
    <w:rPr>
      <w:sz w:val="28"/>
      <w:szCs w:val="28"/>
    </w:rPr>
  </w:style>
  <w:style w:type="character" w:customStyle="1" w:styleId="Vnbnnidung2">
    <w:name w:val="Văn bản nội dung (2)_"/>
    <w:link w:val="Vnbnnidung20"/>
    <w:rsid w:val="00345144"/>
    <w:rPr>
      <w:sz w:val="15"/>
      <w:szCs w:val="15"/>
    </w:rPr>
  </w:style>
  <w:style w:type="paragraph" w:customStyle="1" w:styleId="Vnbnnidung20">
    <w:name w:val="Văn bản nội dung (2)"/>
    <w:basedOn w:val="Normal"/>
    <w:link w:val="Vnbnnidung2"/>
    <w:rsid w:val="00345144"/>
    <w:pPr>
      <w:widowControl w:val="0"/>
      <w:spacing w:after="180" w:line="257" w:lineRule="auto"/>
      <w:jc w:val="center"/>
    </w:pPr>
    <w:rPr>
      <w:sz w:val="15"/>
      <w:szCs w:val="15"/>
      <w:lang w:val="x-none" w:eastAsia="x-none"/>
    </w:rPr>
  </w:style>
  <w:style w:type="character" w:styleId="FootnoteReference">
    <w:name w:val="footnote reference"/>
    <w:aliases w:val="Ref,de nota al pie,Footnote,Footnote text,ftref,BearingPoint,16 Point,Superscript 6 Point,fr,Footnote Text1,f,Footnote + Arial,10 pt,Black,Footnote Text11,BVI fnr,(NECG) Footnote Reference, BVI fnr,footnote ref,Footnote text + 13 ,f1"/>
    <w:link w:val="ftrefCharCharChar1Char"/>
    <w:qFormat/>
    <w:rsid w:val="004557D2"/>
    <w:rPr>
      <w:vertAlign w:val="superscript"/>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Footnote Char Char Char Char"/>
    <w:basedOn w:val="Normal"/>
    <w:link w:val="FootnoteReference"/>
    <w:qFormat/>
    <w:rsid w:val="004557D2"/>
    <w:pPr>
      <w:spacing w:after="160" w:line="240" w:lineRule="exact"/>
    </w:pPr>
    <w:rPr>
      <w:sz w:val="20"/>
      <w:szCs w:val="20"/>
      <w:vertAlign w:val="superscript"/>
      <w:lang w:val="x-none" w:eastAsia="x-none"/>
    </w:rPr>
  </w:style>
  <w:style w:type="character" w:styleId="Emphasis">
    <w:name w:val="Emphasis"/>
    <w:qFormat/>
    <w:rsid w:val="00E83723"/>
    <w:rPr>
      <w:i/>
      <w:iCs/>
    </w:rPr>
  </w:style>
  <w:style w:type="character" w:customStyle="1" w:styleId="Heading1Char">
    <w:name w:val="Heading 1 Char"/>
    <w:link w:val="Heading1"/>
    <w:rsid w:val="00EF68ED"/>
    <w:rPr>
      <w:rFonts w:ascii="Cambria" w:eastAsia="Times New Roman" w:hAnsi="Cambria" w:cs="Times New Roman"/>
      <w:b/>
      <w:bCs/>
      <w:kern w:val="32"/>
      <w:sz w:val="32"/>
      <w:szCs w:val="32"/>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ft Char,Car Char,Car C Char"/>
    <w:link w:val="FootnoteText"/>
    <w:qFormat/>
    <w:locked/>
    <w:rsid w:val="00EF68ED"/>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ft,Car,Car C"/>
    <w:basedOn w:val="Normal"/>
    <w:link w:val="FootnoteTextChar"/>
    <w:qFormat/>
    <w:rsid w:val="00EF68ED"/>
    <w:rPr>
      <w:sz w:val="20"/>
      <w:szCs w:val="20"/>
    </w:rPr>
  </w:style>
  <w:style w:type="character" w:customStyle="1" w:styleId="FootnoteTextChar1">
    <w:name w:val="Footnote Text Char1"/>
    <w:basedOn w:val="DefaultParagraphFont"/>
    <w:rsid w:val="00EF68ED"/>
  </w:style>
  <w:style w:type="paragraph" w:customStyle="1" w:styleId="Default">
    <w:name w:val="Default"/>
    <w:rsid w:val="00EF68ED"/>
    <w:pPr>
      <w:autoSpaceDE w:val="0"/>
      <w:autoSpaceDN w:val="0"/>
      <w:adjustRightInd w:val="0"/>
    </w:pPr>
    <w:rPr>
      <w:color w:val="000000"/>
      <w:sz w:val="24"/>
      <w:szCs w:val="24"/>
    </w:rPr>
  </w:style>
  <w:style w:type="character" w:styleId="Strong">
    <w:name w:val="Strong"/>
    <w:uiPriority w:val="22"/>
    <w:qFormat/>
    <w:rsid w:val="00AF407A"/>
    <w:rPr>
      <w:b/>
      <w:bCs/>
    </w:rPr>
  </w:style>
  <w:style w:type="character" w:customStyle="1" w:styleId="FooterChar">
    <w:name w:val="Footer Char"/>
    <w:link w:val="Footer"/>
    <w:uiPriority w:val="99"/>
    <w:rsid w:val="002B3D90"/>
    <w:rPr>
      <w:sz w:val="28"/>
      <w:szCs w:val="28"/>
    </w:rPr>
  </w:style>
  <w:style w:type="character" w:styleId="UnresolvedMention">
    <w:name w:val="Unresolved Mention"/>
    <w:uiPriority w:val="99"/>
    <w:semiHidden/>
    <w:unhideWhenUsed/>
    <w:rsid w:val="003B34E8"/>
    <w:rPr>
      <w:color w:val="605E5C"/>
      <w:shd w:val="clear" w:color="auto" w:fill="E1DFDD"/>
    </w:rPr>
  </w:style>
  <w:style w:type="character" w:styleId="CommentReference">
    <w:name w:val="annotation reference"/>
    <w:rsid w:val="00476DEE"/>
    <w:rPr>
      <w:sz w:val="16"/>
      <w:szCs w:val="16"/>
    </w:rPr>
  </w:style>
  <w:style w:type="paragraph" w:styleId="CommentText">
    <w:name w:val="annotation text"/>
    <w:basedOn w:val="Normal"/>
    <w:link w:val="CommentTextChar"/>
    <w:rsid w:val="00476DEE"/>
    <w:rPr>
      <w:sz w:val="20"/>
      <w:szCs w:val="20"/>
    </w:rPr>
  </w:style>
  <w:style w:type="character" w:customStyle="1" w:styleId="CommentTextChar">
    <w:name w:val="Comment Text Char"/>
    <w:basedOn w:val="DefaultParagraphFont"/>
    <w:link w:val="CommentText"/>
    <w:rsid w:val="00476DEE"/>
  </w:style>
  <w:style w:type="paragraph" w:styleId="CommentSubject">
    <w:name w:val="annotation subject"/>
    <w:basedOn w:val="CommentText"/>
    <w:next w:val="CommentText"/>
    <w:link w:val="CommentSubjectChar"/>
    <w:rsid w:val="00476DEE"/>
    <w:rPr>
      <w:b/>
      <w:bCs/>
      <w:lang w:val="x-none" w:eastAsia="x-none"/>
    </w:rPr>
  </w:style>
  <w:style w:type="character" w:customStyle="1" w:styleId="CommentSubjectChar">
    <w:name w:val="Comment Subject Char"/>
    <w:link w:val="CommentSubject"/>
    <w:rsid w:val="00476DEE"/>
    <w:rPr>
      <w:b/>
      <w:bCs/>
    </w:rPr>
  </w:style>
  <w:style w:type="character" w:customStyle="1" w:styleId="text">
    <w:name w:val="text"/>
    <w:basedOn w:val="DefaultParagraphFont"/>
    <w:rsid w:val="00A70B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107878">
      <w:bodyDiv w:val="1"/>
      <w:marLeft w:val="0"/>
      <w:marRight w:val="0"/>
      <w:marTop w:val="0"/>
      <w:marBottom w:val="0"/>
      <w:divBdr>
        <w:top w:val="none" w:sz="0" w:space="0" w:color="auto"/>
        <w:left w:val="none" w:sz="0" w:space="0" w:color="auto"/>
        <w:bottom w:val="none" w:sz="0" w:space="0" w:color="auto"/>
        <w:right w:val="none" w:sz="0" w:space="0" w:color="auto"/>
      </w:divBdr>
    </w:div>
    <w:div w:id="285090871">
      <w:bodyDiv w:val="1"/>
      <w:marLeft w:val="0"/>
      <w:marRight w:val="0"/>
      <w:marTop w:val="0"/>
      <w:marBottom w:val="0"/>
      <w:divBdr>
        <w:top w:val="none" w:sz="0" w:space="0" w:color="auto"/>
        <w:left w:val="none" w:sz="0" w:space="0" w:color="auto"/>
        <w:bottom w:val="none" w:sz="0" w:space="0" w:color="auto"/>
        <w:right w:val="none" w:sz="0" w:space="0" w:color="auto"/>
      </w:divBdr>
      <w:divsChild>
        <w:div w:id="774907290">
          <w:marLeft w:val="0"/>
          <w:marRight w:val="0"/>
          <w:marTop w:val="0"/>
          <w:marBottom w:val="0"/>
          <w:divBdr>
            <w:top w:val="none" w:sz="0" w:space="0" w:color="auto"/>
            <w:left w:val="none" w:sz="0" w:space="0" w:color="auto"/>
            <w:bottom w:val="none" w:sz="0" w:space="0" w:color="auto"/>
            <w:right w:val="none" w:sz="0" w:space="0" w:color="auto"/>
          </w:divBdr>
        </w:div>
        <w:div w:id="786780821">
          <w:marLeft w:val="0"/>
          <w:marRight w:val="0"/>
          <w:marTop w:val="0"/>
          <w:marBottom w:val="0"/>
          <w:divBdr>
            <w:top w:val="none" w:sz="0" w:space="0" w:color="auto"/>
            <w:left w:val="none" w:sz="0" w:space="0" w:color="auto"/>
            <w:bottom w:val="none" w:sz="0" w:space="0" w:color="auto"/>
            <w:right w:val="none" w:sz="0" w:space="0" w:color="auto"/>
          </w:divBdr>
        </w:div>
      </w:divsChild>
    </w:div>
    <w:div w:id="374353977">
      <w:bodyDiv w:val="1"/>
      <w:marLeft w:val="0"/>
      <w:marRight w:val="0"/>
      <w:marTop w:val="0"/>
      <w:marBottom w:val="0"/>
      <w:divBdr>
        <w:top w:val="none" w:sz="0" w:space="0" w:color="auto"/>
        <w:left w:val="none" w:sz="0" w:space="0" w:color="auto"/>
        <w:bottom w:val="none" w:sz="0" w:space="0" w:color="auto"/>
        <w:right w:val="none" w:sz="0" w:space="0" w:color="auto"/>
      </w:divBdr>
      <w:divsChild>
        <w:div w:id="1262762190">
          <w:marLeft w:val="0"/>
          <w:marRight w:val="0"/>
          <w:marTop w:val="0"/>
          <w:marBottom w:val="150"/>
          <w:divBdr>
            <w:top w:val="none" w:sz="0" w:space="0" w:color="auto"/>
            <w:left w:val="none" w:sz="0" w:space="0" w:color="auto"/>
            <w:bottom w:val="none" w:sz="0" w:space="0" w:color="auto"/>
            <w:right w:val="none" w:sz="0" w:space="0" w:color="auto"/>
          </w:divBdr>
        </w:div>
        <w:div w:id="1495683802">
          <w:marLeft w:val="0"/>
          <w:marRight w:val="0"/>
          <w:marTop w:val="0"/>
          <w:marBottom w:val="0"/>
          <w:divBdr>
            <w:top w:val="none" w:sz="0" w:space="0" w:color="auto"/>
            <w:left w:val="none" w:sz="0" w:space="0" w:color="auto"/>
            <w:bottom w:val="none" w:sz="0" w:space="0" w:color="auto"/>
            <w:right w:val="none" w:sz="0" w:space="0" w:color="auto"/>
          </w:divBdr>
        </w:div>
      </w:divsChild>
    </w:div>
    <w:div w:id="526018496">
      <w:bodyDiv w:val="1"/>
      <w:marLeft w:val="0"/>
      <w:marRight w:val="0"/>
      <w:marTop w:val="0"/>
      <w:marBottom w:val="0"/>
      <w:divBdr>
        <w:top w:val="none" w:sz="0" w:space="0" w:color="auto"/>
        <w:left w:val="none" w:sz="0" w:space="0" w:color="auto"/>
        <w:bottom w:val="none" w:sz="0" w:space="0" w:color="auto"/>
        <w:right w:val="none" w:sz="0" w:space="0" w:color="auto"/>
      </w:divBdr>
    </w:div>
    <w:div w:id="543519007">
      <w:bodyDiv w:val="1"/>
      <w:marLeft w:val="0"/>
      <w:marRight w:val="0"/>
      <w:marTop w:val="0"/>
      <w:marBottom w:val="0"/>
      <w:divBdr>
        <w:top w:val="none" w:sz="0" w:space="0" w:color="auto"/>
        <w:left w:val="none" w:sz="0" w:space="0" w:color="auto"/>
        <w:bottom w:val="none" w:sz="0" w:space="0" w:color="auto"/>
        <w:right w:val="none" w:sz="0" w:space="0" w:color="auto"/>
      </w:divBdr>
    </w:div>
    <w:div w:id="544221607">
      <w:bodyDiv w:val="1"/>
      <w:marLeft w:val="0"/>
      <w:marRight w:val="0"/>
      <w:marTop w:val="0"/>
      <w:marBottom w:val="0"/>
      <w:divBdr>
        <w:top w:val="none" w:sz="0" w:space="0" w:color="auto"/>
        <w:left w:val="none" w:sz="0" w:space="0" w:color="auto"/>
        <w:bottom w:val="none" w:sz="0" w:space="0" w:color="auto"/>
        <w:right w:val="none" w:sz="0" w:space="0" w:color="auto"/>
      </w:divBdr>
      <w:divsChild>
        <w:div w:id="461190605">
          <w:marLeft w:val="0"/>
          <w:marRight w:val="0"/>
          <w:marTop w:val="0"/>
          <w:marBottom w:val="0"/>
          <w:divBdr>
            <w:top w:val="none" w:sz="0" w:space="0" w:color="auto"/>
            <w:left w:val="none" w:sz="0" w:space="0" w:color="auto"/>
            <w:bottom w:val="none" w:sz="0" w:space="0" w:color="auto"/>
            <w:right w:val="none" w:sz="0" w:space="0" w:color="auto"/>
          </w:divBdr>
        </w:div>
      </w:divsChild>
    </w:div>
    <w:div w:id="780077476">
      <w:bodyDiv w:val="1"/>
      <w:marLeft w:val="0"/>
      <w:marRight w:val="0"/>
      <w:marTop w:val="0"/>
      <w:marBottom w:val="0"/>
      <w:divBdr>
        <w:top w:val="none" w:sz="0" w:space="0" w:color="auto"/>
        <w:left w:val="none" w:sz="0" w:space="0" w:color="auto"/>
        <w:bottom w:val="none" w:sz="0" w:space="0" w:color="auto"/>
        <w:right w:val="none" w:sz="0" w:space="0" w:color="auto"/>
      </w:divBdr>
    </w:div>
    <w:div w:id="808782535">
      <w:bodyDiv w:val="1"/>
      <w:marLeft w:val="0"/>
      <w:marRight w:val="0"/>
      <w:marTop w:val="0"/>
      <w:marBottom w:val="0"/>
      <w:divBdr>
        <w:top w:val="none" w:sz="0" w:space="0" w:color="auto"/>
        <w:left w:val="none" w:sz="0" w:space="0" w:color="auto"/>
        <w:bottom w:val="none" w:sz="0" w:space="0" w:color="auto"/>
        <w:right w:val="none" w:sz="0" w:space="0" w:color="auto"/>
      </w:divBdr>
      <w:divsChild>
        <w:div w:id="264968865">
          <w:marLeft w:val="0"/>
          <w:marRight w:val="0"/>
          <w:marTop w:val="0"/>
          <w:marBottom w:val="0"/>
          <w:divBdr>
            <w:top w:val="none" w:sz="0" w:space="0" w:color="auto"/>
            <w:left w:val="none" w:sz="0" w:space="0" w:color="auto"/>
            <w:bottom w:val="none" w:sz="0" w:space="0" w:color="auto"/>
            <w:right w:val="none" w:sz="0" w:space="0" w:color="auto"/>
          </w:divBdr>
        </w:div>
        <w:div w:id="357045979">
          <w:marLeft w:val="0"/>
          <w:marRight w:val="0"/>
          <w:marTop w:val="0"/>
          <w:marBottom w:val="0"/>
          <w:divBdr>
            <w:top w:val="none" w:sz="0" w:space="0" w:color="auto"/>
            <w:left w:val="none" w:sz="0" w:space="0" w:color="auto"/>
            <w:bottom w:val="none" w:sz="0" w:space="0" w:color="auto"/>
            <w:right w:val="none" w:sz="0" w:space="0" w:color="auto"/>
          </w:divBdr>
        </w:div>
        <w:div w:id="664017439">
          <w:marLeft w:val="0"/>
          <w:marRight w:val="0"/>
          <w:marTop w:val="0"/>
          <w:marBottom w:val="0"/>
          <w:divBdr>
            <w:top w:val="none" w:sz="0" w:space="0" w:color="auto"/>
            <w:left w:val="none" w:sz="0" w:space="0" w:color="auto"/>
            <w:bottom w:val="none" w:sz="0" w:space="0" w:color="auto"/>
            <w:right w:val="none" w:sz="0" w:space="0" w:color="auto"/>
          </w:divBdr>
        </w:div>
        <w:div w:id="716975555">
          <w:marLeft w:val="0"/>
          <w:marRight w:val="0"/>
          <w:marTop w:val="0"/>
          <w:marBottom w:val="0"/>
          <w:divBdr>
            <w:top w:val="none" w:sz="0" w:space="0" w:color="auto"/>
            <w:left w:val="none" w:sz="0" w:space="0" w:color="auto"/>
            <w:bottom w:val="none" w:sz="0" w:space="0" w:color="auto"/>
            <w:right w:val="none" w:sz="0" w:space="0" w:color="auto"/>
          </w:divBdr>
        </w:div>
        <w:div w:id="1280840555">
          <w:marLeft w:val="0"/>
          <w:marRight w:val="0"/>
          <w:marTop w:val="0"/>
          <w:marBottom w:val="0"/>
          <w:divBdr>
            <w:top w:val="none" w:sz="0" w:space="0" w:color="auto"/>
            <w:left w:val="none" w:sz="0" w:space="0" w:color="auto"/>
            <w:bottom w:val="none" w:sz="0" w:space="0" w:color="auto"/>
            <w:right w:val="none" w:sz="0" w:space="0" w:color="auto"/>
          </w:divBdr>
        </w:div>
      </w:divsChild>
    </w:div>
    <w:div w:id="917398050">
      <w:bodyDiv w:val="1"/>
      <w:marLeft w:val="0"/>
      <w:marRight w:val="0"/>
      <w:marTop w:val="0"/>
      <w:marBottom w:val="0"/>
      <w:divBdr>
        <w:top w:val="none" w:sz="0" w:space="0" w:color="auto"/>
        <w:left w:val="none" w:sz="0" w:space="0" w:color="auto"/>
        <w:bottom w:val="none" w:sz="0" w:space="0" w:color="auto"/>
        <w:right w:val="none" w:sz="0" w:space="0" w:color="auto"/>
      </w:divBdr>
      <w:divsChild>
        <w:div w:id="98257932">
          <w:marLeft w:val="0"/>
          <w:marRight w:val="0"/>
          <w:marTop w:val="0"/>
          <w:marBottom w:val="0"/>
          <w:divBdr>
            <w:top w:val="none" w:sz="0" w:space="0" w:color="auto"/>
            <w:left w:val="none" w:sz="0" w:space="0" w:color="auto"/>
            <w:bottom w:val="none" w:sz="0" w:space="0" w:color="auto"/>
            <w:right w:val="none" w:sz="0" w:space="0" w:color="auto"/>
          </w:divBdr>
        </w:div>
        <w:div w:id="107436057">
          <w:marLeft w:val="0"/>
          <w:marRight w:val="0"/>
          <w:marTop w:val="0"/>
          <w:marBottom w:val="0"/>
          <w:divBdr>
            <w:top w:val="none" w:sz="0" w:space="0" w:color="auto"/>
            <w:left w:val="none" w:sz="0" w:space="0" w:color="auto"/>
            <w:bottom w:val="none" w:sz="0" w:space="0" w:color="auto"/>
            <w:right w:val="none" w:sz="0" w:space="0" w:color="auto"/>
          </w:divBdr>
        </w:div>
        <w:div w:id="1266884154">
          <w:marLeft w:val="0"/>
          <w:marRight w:val="0"/>
          <w:marTop w:val="0"/>
          <w:marBottom w:val="0"/>
          <w:divBdr>
            <w:top w:val="none" w:sz="0" w:space="0" w:color="auto"/>
            <w:left w:val="none" w:sz="0" w:space="0" w:color="auto"/>
            <w:bottom w:val="none" w:sz="0" w:space="0" w:color="auto"/>
            <w:right w:val="none" w:sz="0" w:space="0" w:color="auto"/>
          </w:divBdr>
        </w:div>
      </w:divsChild>
    </w:div>
    <w:div w:id="926421160">
      <w:bodyDiv w:val="1"/>
      <w:marLeft w:val="0"/>
      <w:marRight w:val="0"/>
      <w:marTop w:val="0"/>
      <w:marBottom w:val="0"/>
      <w:divBdr>
        <w:top w:val="none" w:sz="0" w:space="0" w:color="auto"/>
        <w:left w:val="none" w:sz="0" w:space="0" w:color="auto"/>
        <w:bottom w:val="none" w:sz="0" w:space="0" w:color="auto"/>
        <w:right w:val="none" w:sz="0" w:space="0" w:color="auto"/>
      </w:divBdr>
      <w:divsChild>
        <w:div w:id="632488899">
          <w:marLeft w:val="0"/>
          <w:marRight w:val="0"/>
          <w:marTop w:val="0"/>
          <w:marBottom w:val="0"/>
          <w:divBdr>
            <w:top w:val="none" w:sz="0" w:space="0" w:color="auto"/>
            <w:left w:val="none" w:sz="0" w:space="0" w:color="auto"/>
            <w:bottom w:val="none" w:sz="0" w:space="0" w:color="auto"/>
            <w:right w:val="none" w:sz="0" w:space="0" w:color="auto"/>
          </w:divBdr>
        </w:div>
      </w:divsChild>
    </w:div>
    <w:div w:id="933781584">
      <w:bodyDiv w:val="1"/>
      <w:marLeft w:val="0"/>
      <w:marRight w:val="0"/>
      <w:marTop w:val="0"/>
      <w:marBottom w:val="0"/>
      <w:divBdr>
        <w:top w:val="none" w:sz="0" w:space="0" w:color="auto"/>
        <w:left w:val="none" w:sz="0" w:space="0" w:color="auto"/>
        <w:bottom w:val="none" w:sz="0" w:space="0" w:color="auto"/>
        <w:right w:val="none" w:sz="0" w:space="0" w:color="auto"/>
      </w:divBdr>
      <w:divsChild>
        <w:div w:id="633946181">
          <w:marLeft w:val="0"/>
          <w:marRight w:val="0"/>
          <w:marTop w:val="0"/>
          <w:marBottom w:val="0"/>
          <w:divBdr>
            <w:top w:val="none" w:sz="0" w:space="0" w:color="auto"/>
            <w:left w:val="none" w:sz="0" w:space="0" w:color="auto"/>
            <w:bottom w:val="none" w:sz="0" w:space="0" w:color="auto"/>
            <w:right w:val="none" w:sz="0" w:space="0" w:color="auto"/>
          </w:divBdr>
        </w:div>
        <w:div w:id="1344016983">
          <w:marLeft w:val="0"/>
          <w:marRight w:val="0"/>
          <w:marTop w:val="0"/>
          <w:marBottom w:val="0"/>
          <w:divBdr>
            <w:top w:val="none" w:sz="0" w:space="0" w:color="auto"/>
            <w:left w:val="none" w:sz="0" w:space="0" w:color="auto"/>
            <w:bottom w:val="none" w:sz="0" w:space="0" w:color="auto"/>
            <w:right w:val="none" w:sz="0" w:space="0" w:color="auto"/>
          </w:divBdr>
        </w:div>
      </w:divsChild>
    </w:div>
    <w:div w:id="1139029010">
      <w:bodyDiv w:val="1"/>
      <w:marLeft w:val="0"/>
      <w:marRight w:val="0"/>
      <w:marTop w:val="0"/>
      <w:marBottom w:val="0"/>
      <w:divBdr>
        <w:top w:val="none" w:sz="0" w:space="0" w:color="auto"/>
        <w:left w:val="none" w:sz="0" w:space="0" w:color="auto"/>
        <w:bottom w:val="none" w:sz="0" w:space="0" w:color="auto"/>
        <w:right w:val="none" w:sz="0" w:space="0" w:color="auto"/>
      </w:divBdr>
      <w:divsChild>
        <w:div w:id="1228569160">
          <w:marLeft w:val="0"/>
          <w:marRight w:val="0"/>
          <w:marTop w:val="0"/>
          <w:marBottom w:val="0"/>
          <w:divBdr>
            <w:top w:val="none" w:sz="0" w:space="0" w:color="auto"/>
            <w:left w:val="none" w:sz="0" w:space="0" w:color="auto"/>
            <w:bottom w:val="none" w:sz="0" w:space="0" w:color="auto"/>
            <w:right w:val="none" w:sz="0" w:space="0" w:color="auto"/>
          </w:divBdr>
        </w:div>
        <w:div w:id="1367486446">
          <w:marLeft w:val="0"/>
          <w:marRight w:val="0"/>
          <w:marTop w:val="0"/>
          <w:marBottom w:val="0"/>
          <w:divBdr>
            <w:top w:val="none" w:sz="0" w:space="0" w:color="auto"/>
            <w:left w:val="none" w:sz="0" w:space="0" w:color="auto"/>
            <w:bottom w:val="none" w:sz="0" w:space="0" w:color="auto"/>
            <w:right w:val="none" w:sz="0" w:space="0" w:color="auto"/>
          </w:divBdr>
        </w:div>
      </w:divsChild>
    </w:div>
    <w:div w:id="1255361469">
      <w:bodyDiv w:val="1"/>
      <w:marLeft w:val="0"/>
      <w:marRight w:val="0"/>
      <w:marTop w:val="0"/>
      <w:marBottom w:val="0"/>
      <w:divBdr>
        <w:top w:val="none" w:sz="0" w:space="0" w:color="auto"/>
        <w:left w:val="none" w:sz="0" w:space="0" w:color="auto"/>
        <w:bottom w:val="none" w:sz="0" w:space="0" w:color="auto"/>
        <w:right w:val="none" w:sz="0" w:space="0" w:color="auto"/>
      </w:divBdr>
      <w:divsChild>
        <w:div w:id="1862087182">
          <w:marLeft w:val="0"/>
          <w:marRight w:val="0"/>
          <w:marTop w:val="0"/>
          <w:marBottom w:val="0"/>
          <w:divBdr>
            <w:top w:val="none" w:sz="0" w:space="0" w:color="auto"/>
            <w:left w:val="none" w:sz="0" w:space="0" w:color="auto"/>
            <w:bottom w:val="none" w:sz="0" w:space="0" w:color="auto"/>
            <w:right w:val="none" w:sz="0" w:space="0" w:color="auto"/>
          </w:divBdr>
        </w:div>
      </w:divsChild>
    </w:div>
    <w:div w:id="1537310473">
      <w:bodyDiv w:val="1"/>
      <w:marLeft w:val="0"/>
      <w:marRight w:val="0"/>
      <w:marTop w:val="0"/>
      <w:marBottom w:val="0"/>
      <w:divBdr>
        <w:top w:val="none" w:sz="0" w:space="0" w:color="auto"/>
        <w:left w:val="none" w:sz="0" w:space="0" w:color="auto"/>
        <w:bottom w:val="none" w:sz="0" w:space="0" w:color="auto"/>
        <w:right w:val="none" w:sz="0" w:space="0" w:color="auto"/>
      </w:divBdr>
      <w:divsChild>
        <w:div w:id="1701081781">
          <w:marLeft w:val="0"/>
          <w:marRight w:val="0"/>
          <w:marTop w:val="15"/>
          <w:marBottom w:val="0"/>
          <w:divBdr>
            <w:top w:val="none" w:sz="0" w:space="0" w:color="auto"/>
            <w:left w:val="none" w:sz="0" w:space="0" w:color="auto"/>
            <w:bottom w:val="none" w:sz="0" w:space="0" w:color="auto"/>
            <w:right w:val="none" w:sz="0" w:space="0" w:color="auto"/>
          </w:divBdr>
          <w:divsChild>
            <w:div w:id="47723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705470">
      <w:bodyDiv w:val="1"/>
      <w:marLeft w:val="0"/>
      <w:marRight w:val="0"/>
      <w:marTop w:val="0"/>
      <w:marBottom w:val="0"/>
      <w:divBdr>
        <w:top w:val="none" w:sz="0" w:space="0" w:color="auto"/>
        <w:left w:val="none" w:sz="0" w:space="0" w:color="auto"/>
        <w:bottom w:val="none" w:sz="0" w:space="0" w:color="auto"/>
        <w:right w:val="none" w:sz="0" w:space="0" w:color="auto"/>
      </w:divBdr>
      <w:divsChild>
        <w:div w:id="23334902">
          <w:marLeft w:val="0"/>
          <w:marRight w:val="0"/>
          <w:marTop w:val="0"/>
          <w:marBottom w:val="0"/>
          <w:divBdr>
            <w:top w:val="none" w:sz="0" w:space="0" w:color="auto"/>
            <w:left w:val="none" w:sz="0" w:space="0" w:color="auto"/>
            <w:bottom w:val="none" w:sz="0" w:space="0" w:color="auto"/>
            <w:right w:val="none" w:sz="0" w:space="0" w:color="auto"/>
          </w:divBdr>
          <w:divsChild>
            <w:div w:id="1837304399">
              <w:marLeft w:val="0"/>
              <w:marRight w:val="0"/>
              <w:marTop w:val="0"/>
              <w:marBottom w:val="0"/>
              <w:divBdr>
                <w:top w:val="none" w:sz="0" w:space="0" w:color="auto"/>
                <w:left w:val="none" w:sz="0" w:space="0" w:color="auto"/>
                <w:bottom w:val="none" w:sz="0" w:space="0" w:color="auto"/>
                <w:right w:val="none" w:sz="0" w:space="0" w:color="auto"/>
              </w:divBdr>
              <w:divsChild>
                <w:div w:id="1766002412">
                  <w:marLeft w:val="0"/>
                  <w:marRight w:val="-90"/>
                  <w:marTop w:val="0"/>
                  <w:marBottom w:val="0"/>
                  <w:divBdr>
                    <w:top w:val="none" w:sz="0" w:space="0" w:color="auto"/>
                    <w:left w:val="none" w:sz="0" w:space="0" w:color="auto"/>
                    <w:bottom w:val="none" w:sz="0" w:space="0" w:color="auto"/>
                    <w:right w:val="none" w:sz="0" w:space="0" w:color="auto"/>
                  </w:divBdr>
                  <w:divsChild>
                    <w:div w:id="54091188">
                      <w:marLeft w:val="0"/>
                      <w:marRight w:val="0"/>
                      <w:marTop w:val="0"/>
                      <w:marBottom w:val="420"/>
                      <w:divBdr>
                        <w:top w:val="none" w:sz="0" w:space="0" w:color="auto"/>
                        <w:left w:val="none" w:sz="0" w:space="0" w:color="auto"/>
                        <w:bottom w:val="none" w:sz="0" w:space="0" w:color="auto"/>
                        <w:right w:val="none" w:sz="0" w:space="0" w:color="auto"/>
                      </w:divBdr>
                      <w:divsChild>
                        <w:div w:id="54357150">
                          <w:marLeft w:val="240"/>
                          <w:marRight w:val="240"/>
                          <w:marTop w:val="0"/>
                          <w:marBottom w:val="165"/>
                          <w:divBdr>
                            <w:top w:val="none" w:sz="0" w:space="0" w:color="auto"/>
                            <w:left w:val="none" w:sz="0" w:space="0" w:color="auto"/>
                            <w:bottom w:val="none" w:sz="0" w:space="0" w:color="auto"/>
                            <w:right w:val="none" w:sz="0" w:space="0" w:color="auto"/>
                          </w:divBdr>
                          <w:divsChild>
                            <w:div w:id="1591544719">
                              <w:marLeft w:val="150"/>
                              <w:marRight w:val="0"/>
                              <w:marTop w:val="0"/>
                              <w:marBottom w:val="0"/>
                              <w:divBdr>
                                <w:top w:val="none" w:sz="0" w:space="0" w:color="auto"/>
                                <w:left w:val="none" w:sz="0" w:space="0" w:color="auto"/>
                                <w:bottom w:val="none" w:sz="0" w:space="0" w:color="auto"/>
                                <w:right w:val="none" w:sz="0" w:space="0" w:color="auto"/>
                              </w:divBdr>
                              <w:divsChild>
                                <w:div w:id="1606764748">
                                  <w:marLeft w:val="0"/>
                                  <w:marRight w:val="0"/>
                                  <w:marTop w:val="0"/>
                                  <w:marBottom w:val="0"/>
                                  <w:divBdr>
                                    <w:top w:val="none" w:sz="0" w:space="0" w:color="auto"/>
                                    <w:left w:val="none" w:sz="0" w:space="0" w:color="auto"/>
                                    <w:bottom w:val="none" w:sz="0" w:space="0" w:color="auto"/>
                                    <w:right w:val="none" w:sz="0" w:space="0" w:color="auto"/>
                                  </w:divBdr>
                                  <w:divsChild>
                                    <w:div w:id="598295989">
                                      <w:marLeft w:val="0"/>
                                      <w:marRight w:val="0"/>
                                      <w:marTop w:val="0"/>
                                      <w:marBottom w:val="0"/>
                                      <w:divBdr>
                                        <w:top w:val="none" w:sz="0" w:space="0" w:color="auto"/>
                                        <w:left w:val="none" w:sz="0" w:space="0" w:color="auto"/>
                                        <w:bottom w:val="none" w:sz="0" w:space="0" w:color="auto"/>
                                        <w:right w:val="none" w:sz="0" w:space="0" w:color="auto"/>
                                      </w:divBdr>
                                      <w:divsChild>
                                        <w:div w:id="708187318">
                                          <w:marLeft w:val="0"/>
                                          <w:marRight w:val="0"/>
                                          <w:marTop w:val="0"/>
                                          <w:marBottom w:val="60"/>
                                          <w:divBdr>
                                            <w:top w:val="none" w:sz="0" w:space="0" w:color="auto"/>
                                            <w:left w:val="none" w:sz="0" w:space="0" w:color="auto"/>
                                            <w:bottom w:val="none" w:sz="0" w:space="0" w:color="auto"/>
                                            <w:right w:val="none" w:sz="0" w:space="0" w:color="auto"/>
                                          </w:divBdr>
                                          <w:divsChild>
                                            <w:div w:id="1369060520">
                                              <w:marLeft w:val="0"/>
                                              <w:marRight w:val="0"/>
                                              <w:marTop w:val="0"/>
                                              <w:marBottom w:val="0"/>
                                              <w:divBdr>
                                                <w:top w:val="none" w:sz="0" w:space="0" w:color="auto"/>
                                                <w:left w:val="none" w:sz="0" w:space="0" w:color="auto"/>
                                                <w:bottom w:val="none" w:sz="0" w:space="0" w:color="auto"/>
                                                <w:right w:val="none" w:sz="0" w:space="0" w:color="auto"/>
                                              </w:divBdr>
                                            </w:div>
                                            <w:div w:id="72217143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5623842">
      <w:bodyDiv w:val="1"/>
      <w:marLeft w:val="0"/>
      <w:marRight w:val="0"/>
      <w:marTop w:val="0"/>
      <w:marBottom w:val="0"/>
      <w:divBdr>
        <w:top w:val="none" w:sz="0" w:space="0" w:color="auto"/>
        <w:left w:val="none" w:sz="0" w:space="0" w:color="auto"/>
        <w:bottom w:val="none" w:sz="0" w:space="0" w:color="auto"/>
        <w:right w:val="none" w:sz="0" w:space="0" w:color="auto"/>
      </w:divBdr>
      <w:divsChild>
        <w:div w:id="2097243548">
          <w:marLeft w:val="0"/>
          <w:marRight w:val="0"/>
          <w:marTop w:val="0"/>
          <w:marBottom w:val="0"/>
          <w:divBdr>
            <w:top w:val="none" w:sz="0" w:space="0" w:color="auto"/>
            <w:left w:val="none" w:sz="0" w:space="0" w:color="auto"/>
            <w:bottom w:val="none" w:sz="0" w:space="0" w:color="auto"/>
            <w:right w:val="none" w:sz="0" w:space="0" w:color="auto"/>
          </w:divBdr>
          <w:divsChild>
            <w:div w:id="480923220">
              <w:marLeft w:val="0"/>
              <w:marRight w:val="0"/>
              <w:marTop w:val="0"/>
              <w:marBottom w:val="0"/>
              <w:divBdr>
                <w:top w:val="none" w:sz="0" w:space="0" w:color="auto"/>
                <w:left w:val="none" w:sz="0" w:space="0" w:color="auto"/>
                <w:bottom w:val="none" w:sz="0" w:space="0" w:color="auto"/>
                <w:right w:val="none" w:sz="0" w:space="0" w:color="auto"/>
              </w:divBdr>
              <w:divsChild>
                <w:div w:id="672342589">
                  <w:marLeft w:val="0"/>
                  <w:marRight w:val="-90"/>
                  <w:marTop w:val="0"/>
                  <w:marBottom w:val="0"/>
                  <w:divBdr>
                    <w:top w:val="none" w:sz="0" w:space="0" w:color="auto"/>
                    <w:left w:val="none" w:sz="0" w:space="0" w:color="auto"/>
                    <w:bottom w:val="none" w:sz="0" w:space="0" w:color="auto"/>
                    <w:right w:val="none" w:sz="0" w:space="0" w:color="auto"/>
                  </w:divBdr>
                  <w:divsChild>
                    <w:div w:id="2037197701">
                      <w:marLeft w:val="0"/>
                      <w:marRight w:val="0"/>
                      <w:marTop w:val="0"/>
                      <w:marBottom w:val="420"/>
                      <w:divBdr>
                        <w:top w:val="none" w:sz="0" w:space="0" w:color="auto"/>
                        <w:left w:val="none" w:sz="0" w:space="0" w:color="auto"/>
                        <w:bottom w:val="none" w:sz="0" w:space="0" w:color="auto"/>
                        <w:right w:val="none" w:sz="0" w:space="0" w:color="auto"/>
                      </w:divBdr>
                      <w:divsChild>
                        <w:div w:id="663555026">
                          <w:marLeft w:val="240"/>
                          <w:marRight w:val="240"/>
                          <w:marTop w:val="0"/>
                          <w:marBottom w:val="165"/>
                          <w:divBdr>
                            <w:top w:val="none" w:sz="0" w:space="0" w:color="auto"/>
                            <w:left w:val="none" w:sz="0" w:space="0" w:color="auto"/>
                            <w:bottom w:val="none" w:sz="0" w:space="0" w:color="auto"/>
                            <w:right w:val="none" w:sz="0" w:space="0" w:color="auto"/>
                          </w:divBdr>
                          <w:divsChild>
                            <w:div w:id="1526406010">
                              <w:marLeft w:val="150"/>
                              <w:marRight w:val="0"/>
                              <w:marTop w:val="0"/>
                              <w:marBottom w:val="0"/>
                              <w:divBdr>
                                <w:top w:val="none" w:sz="0" w:space="0" w:color="auto"/>
                                <w:left w:val="none" w:sz="0" w:space="0" w:color="auto"/>
                                <w:bottom w:val="none" w:sz="0" w:space="0" w:color="auto"/>
                                <w:right w:val="none" w:sz="0" w:space="0" w:color="auto"/>
                              </w:divBdr>
                              <w:divsChild>
                                <w:div w:id="73019024">
                                  <w:marLeft w:val="0"/>
                                  <w:marRight w:val="0"/>
                                  <w:marTop w:val="0"/>
                                  <w:marBottom w:val="0"/>
                                  <w:divBdr>
                                    <w:top w:val="none" w:sz="0" w:space="0" w:color="auto"/>
                                    <w:left w:val="none" w:sz="0" w:space="0" w:color="auto"/>
                                    <w:bottom w:val="none" w:sz="0" w:space="0" w:color="auto"/>
                                    <w:right w:val="none" w:sz="0" w:space="0" w:color="auto"/>
                                  </w:divBdr>
                                  <w:divsChild>
                                    <w:div w:id="542133036">
                                      <w:marLeft w:val="0"/>
                                      <w:marRight w:val="0"/>
                                      <w:marTop w:val="0"/>
                                      <w:marBottom w:val="0"/>
                                      <w:divBdr>
                                        <w:top w:val="none" w:sz="0" w:space="0" w:color="auto"/>
                                        <w:left w:val="none" w:sz="0" w:space="0" w:color="auto"/>
                                        <w:bottom w:val="none" w:sz="0" w:space="0" w:color="auto"/>
                                        <w:right w:val="none" w:sz="0" w:space="0" w:color="auto"/>
                                      </w:divBdr>
                                      <w:divsChild>
                                        <w:div w:id="581918384">
                                          <w:marLeft w:val="0"/>
                                          <w:marRight w:val="0"/>
                                          <w:marTop w:val="0"/>
                                          <w:marBottom w:val="60"/>
                                          <w:divBdr>
                                            <w:top w:val="none" w:sz="0" w:space="0" w:color="auto"/>
                                            <w:left w:val="none" w:sz="0" w:space="0" w:color="auto"/>
                                            <w:bottom w:val="none" w:sz="0" w:space="0" w:color="auto"/>
                                            <w:right w:val="none" w:sz="0" w:space="0" w:color="auto"/>
                                          </w:divBdr>
                                          <w:divsChild>
                                            <w:div w:id="116602664">
                                              <w:marLeft w:val="0"/>
                                              <w:marRight w:val="0"/>
                                              <w:marTop w:val="150"/>
                                              <w:marBottom w:val="0"/>
                                              <w:divBdr>
                                                <w:top w:val="none" w:sz="0" w:space="0" w:color="auto"/>
                                                <w:left w:val="none" w:sz="0" w:space="0" w:color="auto"/>
                                                <w:bottom w:val="none" w:sz="0" w:space="0" w:color="auto"/>
                                                <w:right w:val="none" w:sz="0" w:space="0" w:color="auto"/>
                                              </w:divBdr>
                                            </w:div>
                                            <w:div w:id="38236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8244852">
      <w:bodyDiv w:val="1"/>
      <w:marLeft w:val="0"/>
      <w:marRight w:val="0"/>
      <w:marTop w:val="0"/>
      <w:marBottom w:val="0"/>
      <w:divBdr>
        <w:top w:val="none" w:sz="0" w:space="0" w:color="auto"/>
        <w:left w:val="none" w:sz="0" w:space="0" w:color="auto"/>
        <w:bottom w:val="none" w:sz="0" w:space="0" w:color="auto"/>
        <w:right w:val="none" w:sz="0" w:space="0" w:color="auto"/>
      </w:divBdr>
    </w:div>
    <w:div w:id="1993559215">
      <w:bodyDiv w:val="1"/>
      <w:marLeft w:val="0"/>
      <w:marRight w:val="0"/>
      <w:marTop w:val="0"/>
      <w:marBottom w:val="0"/>
      <w:divBdr>
        <w:top w:val="none" w:sz="0" w:space="0" w:color="auto"/>
        <w:left w:val="none" w:sz="0" w:space="0" w:color="auto"/>
        <w:bottom w:val="none" w:sz="0" w:space="0" w:color="auto"/>
        <w:right w:val="none" w:sz="0" w:space="0" w:color="auto"/>
      </w:divBdr>
      <w:divsChild>
        <w:div w:id="775372847">
          <w:marLeft w:val="0"/>
          <w:marRight w:val="0"/>
          <w:marTop w:val="15"/>
          <w:marBottom w:val="0"/>
          <w:divBdr>
            <w:top w:val="none" w:sz="0" w:space="0" w:color="auto"/>
            <w:left w:val="none" w:sz="0" w:space="0" w:color="auto"/>
            <w:bottom w:val="none" w:sz="0" w:space="0" w:color="auto"/>
            <w:right w:val="none" w:sz="0" w:space="0" w:color="auto"/>
          </w:divBdr>
          <w:divsChild>
            <w:div w:id="135214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061979">
      <w:bodyDiv w:val="1"/>
      <w:marLeft w:val="0"/>
      <w:marRight w:val="0"/>
      <w:marTop w:val="0"/>
      <w:marBottom w:val="0"/>
      <w:divBdr>
        <w:top w:val="none" w:sz="0" w:space="0" w:color="auto"/>
        <w:left w:val="none" w:sz="0" w:space="0" w:color="auto"/>
        <w:bottom w:val="none" w:sz="0" w:space="0" w:color="auto"/>
        <w:right w:val="none" w:sz="0" w:space="0" w:color="auto"/>
      </w:divBdr>
      <w:divsChild>
        <w:div w:id="422260681">
          <w:marLeft w:val="0"/>
          <w:marRight w:val="0"/>
          <w:marTop w:val="0"/>
          <w:marBottom w:val="0"/>
          <w:divBdr>
            <w:top w:val="none" w:sz="0" w:space="0" w:color="auto"/>
            <w:left w:val="none" w:sz="0" w:space="0" w:color="auto"/>
            <w:bottom w:val="none" w:sz="0" w:space="0" w:color="auto"/>
            <w:right w:val="none" w:sz="0" w:space="0" w:color="auto"/>
          </w:divBdr>
        </w:div>
        <w:div w:id="975839553">
          <w:marLeft w:val="0"/>
          <w:marRight w:val="0"/>
          <w:marTop w:val="0"/>
          <w:marBottom w:val="0"/>
          <w:divBdr>
            <w:top w:val="none" w:sz="0" w:space="0" w:color="auto"/>
            <w:left w:val="none" w:sz="0" w:space="0" w:color="auto"/>
            <w:bottom w:val="none" w:sz="0" w:space="0" w:color="auto"/>
            <w:right w:val="none" w:sz="0" w:space="0" w:color="auto"/>
          </w:divBdr>
        </w:div>
        <w:div w:id="1011183095">
          <w:marLeft w:val="0"/>
          <w:marRight w:val="0"/>
          <w:marTop w:val="0"/>
          <w:marBottom w:val="0"/>
          <w:divBdr>
            <w:top w:val="none" w:sz="0" w:space="0" w:color="auto"/>
            <w:left w:val="none" w:sz="0" w:space="0" w:color="auto"/>
            <w:bottom w:val="none" w:sz="0" w:space="0" w:color="auto"/>
            <w:right w:val="none" w:sz="0" w:space="0" w:color="auto"/>
          </w:divBdr>
        </w:div>
        <w:div w:id="1357805476">
          <w:marLeft w:val="0"/>
          <w:marRight w:val="0"/>
          <w:marTop w:val="0"/>
          <w:marBottom w:val="0"/>
          <w:divBdr>
            <w:top w:val="none" w:sz="0" w:space="0" w:color="auto"/>
            <w:left w:val="none" w:sz="0" w:space="0" w:color="auto"/>
            <w:bottom w:val="none" w:sz="0" w:space="0" w:color="auto"/>
            <w:right w:val="none" w:sz="0" w:space="0" w:color="auto"/>
          </w:divBdr>
        </w:div>
      </w:divsChild>
    </w:div>
    <w:div w:id="2018143802">
      <w:bodyDiv w:val="1"/>
      <w:marLeft w:val="0"/>
      <w:marRight w:val="0"/>
      <w:marTop w:val="0"/>
      <w:marBottom w:val="0"/>
      <w:divBdr>
        <w:top w:val="none" w:sz="0" w:space="0" w:color="auto"/>
        <w:left w:val="none" w:sz="0" w:space="0" w:color="auto"/>
        <w:bottom w:val="none" w:sz="0" w:space="0" w:color="auto"/>
        <w:right w:val="none" w:sz="0" w:space="0" w:color="auto"/>
      </w:divBdr>
      <w:divsChild>
        <w:div w:id="121778359">
          <w:marLeft w:val="0"/>
          <w:marRight w:val="0"/>
          <w:marTop w:val="0"/>
          <w:marBottom w:val="0"/>
          <w:divBdr>
            <w:top w:val="none" w:sz="0" w:space="0" w:color="auto"/>
            <w:left w:val="none" w:sz="0" w:space="0" w:color="auto"/>
            <w:bottom w:val="none" w:sz="0" w:space="0" w:color="auto"/>
            <w:right w:val="none" w:sz="0" w:space="0" w:color="auto"/>
          </w:divBdr>
        </w:div>
        <w:div w:id="1101101778">
          <w:marLeft w:val="0"/>
          <w:marRight w:val="0"/>
          <w:marTop w:val="0"/>
          <w:marBottom w:val="0"/>
          <w:divBdr>
            <w:top w:val="none" w:sz="0" w:space="0" w:color="auto"/>
            <w:left w:val="none" w:sz="0" w:space="0" w:color="auto"/>
            <w:bottom w:val="none" w:sz="0" w:space="0" w:color="auto"/>
            <w:right w:val="none" w:sz="0" w:space="0" w:color="auto"/>
          </w:divBdr>
        </w:div>
        <w:div w:id="1209149632">
          <w:marLeft w:val="0"/>
          <w:marRight w:val="0"/>
          <w:marTop w:val="0"/>
          <w:marBottom w:val="0"/>
          <w:divBdr>
            <w:top w:val="none" w:sz="0" w:space="0" w:color="auto"/>
            <w:left w:val="none" w:sz="0" w:space="0" w:color="auto"/>
            <w:bottom w:val="none" w:sz="0" w:space="0" w:color="auto"/>
            <w:right w:val="none" w:sz="0" w:space="0" w:color="auto"/>
          </w:divBdr>
        </w:div>
        <w:div w:id="1277255225">
          <w:marLeft w:val="0"/>
          <w:marRight w:val="0"/>
          <w:marTop w:val="0"/>
          <w:marBottom w:val="0"/>
          <w:divBdr>
            <w:top w:val="none" w:sz="0" w:space="0" w:color="auto"/>
            <w:left w:val="none" w:sz="0" w:space="0" w:color="auto"/>
            <w:bottom w:val="none" w:sz="0" w:space="0" w:color="auto"/>
            <w:right w:val="none" w:sz="0" w:space="0" w:color="auto"/>
          </w:divBdr>
        </w:div>
        <w:div w:id="1293899523">
          <w:marLeft w:val="0"/>
          <w:marRight w:val="0"/>
          <w:marTop w:val="0"/>
          <w:marBottom w:val="0"/>
          <w:divBdr>
            <w:top w:val="none" w:sz="0" w:space="0" w:color="auto"/>
            <w:left w:val="none" w:sz="0" w:space="0" w:color="auto"/>
            <w:bottom w:val="none" w:sz="0" w:space="0" w:color="auto"/>
            <w:right w:val="none" w:sz="0" w:space="0" w:color="auto"/>
          </w:divBdr>
        </w:div>
        <w:div w:id="1307972264">
          <w:marLeft w:val="0"/>
          <w:marRight w:val="0"/>
          <w:marTop w:val="0"/>
          <w:marBottom w:val="0"/>
          <w:divBdr>
            <w:top w:val="none" w:sz="0" w:space="0" w:color="auto"/>
            <w:left w:val="none" w:sz="0" w:space="0" w:color="auto"/>
            <w:bottom w:val="none" w:sz="0" w:space="0" w:color="auto"/>
            <w:right w:val="none" w:sz="0" w:space="0" w:color="auto"/>
          </w:divBdr>
        </w:div>
        <w:div w:id="1385985765">
          <w:marLeft w:val="0"/>
          <w:marRight w:val="0"/>
          <w:marTop w:val="0"/>
          <w:marBottom w:val="0"/>
          <w:divBdr>
            <w:top w:val="none" w:sz="0" w:space="0" w:color="auto"/>
            <w:left w:val="none" w:sz="0" w:space="0" w:color="auto"/>
            <w:bottom w:val="none" w:sz="0" w:space="0" w:color="auto"/>
            <w:right w:val="none" w:sz="0" w:space="0" w:color="auto"/>
          </w:divBdr>
        </w:div>
        <w:div w:id="1439526266">
          <w:marLeft w:val="0"/>
          <w:marRight w:val="0"/>
          <w:marTop w:val="0"/>
          <w:marBottom w:val="0"/>
          <w:divBdr>
            <w:top w:val="none" w:sz="0" w:space="0" w:color="auto"/>
            <w:left w:val="none" w:sz="0" w:space="0" w:color="auto"/>
            <w:bottom w:val="none" w:sz="0" w:space="0" w:color="auto"/>
            <w:right w:val="none" w:sz="0" w:space="0" w:color="auto"/>
          </w:divBdr>
        </w:div>
        <w:div w:id="1559052618">
          <w:marLeft w:val="0"/>
          <w:marRight w:val="0"/>
          <w:marTop w:val="0"/>
          <w:marBottom w:val="0"/>
          <w:divBdr>
            <w:top w:val="none" w:sz="0" w:space="0" w:color="auto"/>
            <w:left w:val="none" w:sz="0" w:space="0" w:color="auto"/>
            <w:bottom w:val="none" w:sz="0" w:space="0" w:color="auto"/>
            <w:right w:val="none" w:sz="0" w:space="0" w:color="auto"/>
          </w:divBdr>
        </w:div>
        <w:div w:id="1736121668">
          <w:marLeft w:val="0"/>
          <w:marRight w:val="0"/>
          <w:marTop w:val="0"/>
          <w:marBottom w:val="0"/>
          <w:divBdr>
            <w:top w:val="none" w:sz="0" w:space="0" w:color="auto"/>
            <w:left w:val="none" w:sz="0" w:space="0" w:color="auto"/>
            <w:bottom w:val="none" w:sz="0" w:space="0" w:color="auto"/>
            <w:right w:val="none" w:sz="0" w:space="0" w:color="auto"/>
          </w:divBdr>
        </w:div>
        <w:div w:id="1811171203">
          <w:marLeft w:val="0"/>
          <w:marRight w:val="0"/>
          <w:marTop w:val="0"/>
          <w:marBottom w:val="0"/>
          <w:divBdr>
            <w:top w:val="none" w:sz="0" w:space="0" w:color="auto"/>
            <w:left w:val="none" w:sz="0" w:space="0" w:color="auto"/>
            <w:bottom w:val="none" w:sz="0" w:space="0" w:color="auto"/>
            <w:right w:val="none" w:sz="0" w:space="0" w:color="auto"/>
          </w:divBdr>
        </w:div>
        <w:div w:id="2016761274">
          <w:marLeft w:val="0"/>
          <w:marRight w:val="0"/>
          <w:marTop w:val="0"/>
          <w:marBottom w:val="0"/>
          <w:divBdr>
            <w:top w:val="none" w:sz="0" w:space="0" w:color="auto"/>
            <w:left w:val="none" w:sz="0" w:space="0" w:color="auto"/>
            <w:bottom w:val="none" w:sz="0" w:space="0" w:color="auto"/>
            <w:right w:val="none" w:sz="0" w:space="0" w:color="auto"/>
          </w:divBdr>
        </w:div>
      </w:divsChild>
    </w:div>
    <w:div w:id="2030594684">
      <w:bodyDiv w:val="1"/>
      <w:marLeft w:val="0"/>
      <w:marRight w:val="0"/>
      <w:marTop w:val="0"/>
      <w:marBottom w:val="0"/>
      <w:divBdr>
        <w:top w:val="none" w:sz="0" w:space="0" w:color="auto"/>
        <w:left w:val="none" w:sz="0" w:space="0" w:color="auto"/>
        <w:bottom w:val="none" w:sz="0" w:space="0" w:color="auto"/>
        <w:right w:val="none" w:sz="0" w:space="0" w:color="auto"/>
      </w:divBdr>
      <w:divsChild>
        <w:div w:id="790248995">
          <w:marLeft w:val="0"/>
          <w:marRight w:val="0"/>
          <w:marTop w:val="0"/>
          <w:marBottom w:val="0"/>
          <w:divBdr>
            <w:top w:val="none" w:sz="0" w:space="0" w:color="auto"/>
            <w:left w:val="none" w:sz="0" w:space="0" w:color="auto"/>
            <w:bottom w:val="none" w:sz="0" w:space="0" w:color="auto"/>
            <w:right w:val="none" w:sz="0" w:space="0" w:color="auto"/>
          </w:divBdr>
        </w:div>
        <w:div w:id="1668441375">
          <w:marLeft w:val="0"/>
          <w:marRight w:val="0"/>
          <w:marTop w:val="0"/>
          <w:marBottom w:val="0"/>
          <w:divBdr>
            <w:top w:val="none" w:sz="0" w:space="0" w:color="auto"/>
            <w:left w:val="none" w:sz="0" w:space="0" w:color="auto"/>
            <w:bottom w:val="none" w:sz="0" w:space="0" w:color="auto"/>
            <w:right w:val="none" w:sz="0" w:space="0" w:color="auto"/>
          </w:divBdr>
        </w:div>
        <w:div w:id="1816337264">
          <w:marLeft w:val="0"/>
          <w:marRight w:val="0"/>
          <w:marTop w:val="0"/>
          <w:marBottom w:val="0"/>
          <w:divBdr>
            <w:top w:val="none" w:sz="0" w:space="0" w:color="auto"/>
            <w:left w:val="none" w:sz="0" w:space="0" w:color="auto"/>
            <w:bottom w:val="none" w:sz="0" w:space="0" w:color="auto"/>
            <w:right w:val="none" w:sz="0" w:space="0" w:color="auto"/>
          </w:divBdr>
        </w:div>
      </w:divsChild>
    </w:div>
    <w:div w:id="208020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28E0EE-B4D1-4450-AD21-FFC95AA40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3334</TotalTime>
  <Pages>4</Pages>
  <Words>1446</Words>
  <Characters>8245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Uû ban nh©n d©n       Céng hßa x• héi chñ nghÜa ViÖt Nam</vt:lpstr>
    </vt:vector>
  </TitlesOfParts>
  <Company>So Giao duc va Dao tao</Company>
  <LinksUpToDate>false</LinksUpToDate>
  <CharactersWithSpaces>9672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Uû ban nh©n d©n       Céng hßa x• héi chñ nghÜa ViÖt Nam</dc:title>
  <dc:subject/>
  <dc:creator>VNN.R9</dc:creator>
  <cp:keywords/>
  <cp:lastModifiedBy>Trương Quang Hà</cp:lastModifiedBy>
  <cp:revision>606</cp:revision>
  <cp:lastPrinted>2022-02-14T00:12:00Z</cp:lastPrinted>
  <dcterms:created xsi:type="dcterms:W3CDTF">2023-03-10T09:24:00Z</dcterms:created>
  <dcterms:modified xsi:type="dcterms:W3CDTF">2023-06-10T02:41:00Z</dcterms:modified>
</cp:coreProperties>
</file>